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3236"/>
        <w:gridCol w:w="5768"/>
      </w:tblGrid>
      <w:tr w:rsidR="00F73FDE" w:rsidRPr="008443EA" w:rsidTr="004027AE">
        <w:trPr>
          <w:jc w:val="center"/>
        </w:trPr>
        <w:tc>
          <w:tcPr>
            <w:tcW w:w="3283" w:type="dxa"/>
          </w:tcPr>
          <w:p w:rsidR="00F73FDE" w:rsidRPr="00B71C6C" w:rsidRDefault="00F73FDE" w:rsidP="007F73A0">
            <w:pPr>
              <w:jc w:val="center"/>
              <w:rPr>
                <w:b/>
                <w:sz w:val="26"/>
                <w:lang w:val="nl-NL"/>
              </w:rPr>
            </w:pPr>
            <w:r w:rsidRPr="00B71C6C">
              <w:rPr>
                <w:b/>
                <w:sz w:val="26"/>
                <w:lang w:val="nl-NL"/>
              </w:rPr>
              <w:t>BỘ TÀI CHÍNH</w:t>
            </w:r>
          </w:p>
          <w:p w:rsidR="00F73FDE" w:rsidRPr="00B71C6C" w:rsidRDefault="00F73FDE" w:rsidP="007F73A0">
            <w:pPr>
              <w:jc w:val="center"/>
              <w:rPr>
                <w:b/>
                <w:sz w:val="26"/>
                <w:lang w:val="nl-NL"/>
              </w:rPr>
            </w:pPr>
            <w:r w:rsidRPr="00B71C6C">
              <w:rPr>
                <w:b/>
                <w:sz w:val="26"/>
                <w:lang w:val="nl-NL"/>
              </w:rPr>
              <w:t>_______</w:t>
            </w:r>
          </w:p>
          <w:p w:rsidR="00F73FDE" w:rsidRPr="00B71C6C" w:rsidRDefault="00F73FDE" w:rsidP="007F73A0">
            <w:pPr>
              <w:jc w:val="center"/>
              <w:rPr>
                <w:b/>
                <w:sz w:val="26"/>
                <w:lang w:val="nl-NL"/>
              </w:rPr>
            </w:pPr>
          </w:p>
          <w:p w:rsidR="00F73FDE" w:rsidRPr="00B71C6C" w:rsidRDefault="003C3DFE" w:rsidP="003C3DFE">
            <w:pPr>
              <w:jc w:val="center"/>
              <w:rPr>
                <w:sz w:val="28"/>
                <w:szCs w:val="28"/>
                <w:lang w:val="nl-NL"/>
              </w:rPr>
            </w:pPr>
            <w:r w:rsidRPr="00B71C6C">
              <w:rPr>
                <w:sz w:val="28"/>
                <w:szCs w:val="28"/>
                <w:lang w:val="nl-NL"/>
              </w:rPr>
              <w:t>Số: 92</w:t>
            </w:r>
            <w:r w:rsidR="00F73FDE" w:rsidRPr="00B71C6C">
              <w:rPr>
                <w:sz w:val="28"/>
                <w:szCs w:val="28"/>
                <w:lang w:val="nl-NL"/>
              </w:rPr>
              <w:t>/201</w:t>
            </w:r>
            <w:r w:rsidR="003F1E83" w:rsidRPr="00B71C6C">
              <w:rPr>
                <w:sz w:val="28"/>
                <w:szCs w:val="28"/>
                <w:lang w:val="nl-NL"/>
              </w:rPr>
              <w:t>7</w:t>
            </w:r>
            <w:r w:rsidR="00F73FDE" w:rsidRPr="00B71C6C">
              <w:rPr>
                <w:sz w:val="28"/>
                <w:szCs w:val="28"/>
                <w:lang w:val="nl-NL"/>
              </w:rPr>
              <w:t>/TT-BTC</w:t>
            </w:r>
          </w:p>
        </w:tc>
        <w:tc>
          <w:tcPr>
            <w:tcW w:w="5832" w:type="dxa"/>
          </w:tcPr>
          <w:p w:rsidR="00F73FDE" w:rsidRPr="00B71C6C" w:rsidRDefault="00F73FDE" w:rsidP="007F73A0">
            <w:pPr>
              <w:pStyle w:val="Heading5"/>
              <w:jc w:val="center"/>
              <w:rPr>
                <w:rFonts w:ascii="Times New Roman" w:hAnsi="Times New Roman"/>
                <w:szCs w:val="28"/>
                <w:lang w:val="nl-NL"/>
              </w:rPr>
            </w:pPr>
            <w:r w:rsidRPr="00B71C6C">
              <w:rPr>
                <w:rFonts w:ascii="Times New Roman" w:hAnsi="Times New Roman"/>
                <w:szCs w:val="28"/>
                <w:lang w:val="nl-NL"/>
              </w:rPr>
              <w:t>CỘNG HÒA XÃ HỘI CHỦ NGHĨA VIỆT  NAM</w:t>
            </w:r>
          </w:p>
          <w:p w:rsidR="00F73FDE" w:rsidRPr="00B71C6C" w:rsidRDefault="00F73FDE" w:rsidP="007F73A0">
            <w:pPr>
              <w:jc w:val="center"/>
              <w:rPr>
                <w:b/>
                <w:sz w:val="28"/>
                <w:szCs w:val="28"/>
                <w:lang w:val="nl-NL"/>
              </w:rPr>
            </w:pPr>
            <w:r w:rsidRPr="00B71C6C">
              <w:rPr>
                <w:b/>
                <w:sz w:val="28"/>
                <w:szCs w:val="28"/>
                <w:lang w:val="nl-NL"/>
              </w:rPr>
              <w:t>Độc lập - Tự do - Hạnh phúc</w:t>
            </w:r>
          </w:p>
          <w:p w:rsidR="00F73FDE" w:rsidRPr="00B71C6C" w:rsidRDefault="00F73FDE" w:rsidP="007F73A0">
            <w:pPr>
              <w:jc w:val="center"/>
              <w:rPr>
                <w:b/>
                <w:sz w:val="12"/>
                <w:szCs w:val="28"/>
                <w:lang w:val="nl-NL"/>
              </w:rPr>
            </w:pPr>
            <w:r w:rsidRPr="00B71C6C">
              <w:rPr>
                <w:b/>
                <w:sz w:val="12"/>
                <w:szCs w:val="28"/>
                <w:lang w:val="nl-NL"/>
              </w:rPr>
              <w:t>________________________________________________________</w:t>
            </w:r>
          </w:p>
          <w:p w:rsidR="00F73FDE" w:rsidRPr="00B71C6C" w:rsidRDefault="00F73FDE" w:rsidP="007F73A0">
            <w:pPr>
              <w:jc w:val="center"/>
              <w:rPr>
                <w:b/>
                <w:sz w:val="8"/>
                <w:szCs w:val="28"/>
                <w:lang w:val="nl-NL"/>
              </w:rPr>
            </w:pPr>
          </w:p>
          <w:p w:rsidR="00F73FDE" w:rsidRPr="00B71C6C" w:rsidRDefault="00F73FDE" w:rsidP="003C3DFE">
            <w:pPr>
              <w:spacing w:before="40"/>
              <w:jc w:val="center"/>
              <w:rPr>
                <w:sz w:val="26"/>
                <w:lang w:val="nl-NL"/>
              </w:rPr>
            </w:pPr>
            <w:r w:rsidRPr="00B71C6C">
              <w:rPr>
                <w:i/>
                <w:sz w:val="28"/>
                <w:szCs w:val="28"/>
                <w:lang w:val="nl-NL"/>
              </w:rPr>
              <w:t xml:space="preserve">Hà Nội, ngày </w:t>
            </w:r>
            <w:r w:rsidR="003C3DFE" w:rsidRPr="00B71C6C">
              <w:rPr>
                <w:i/>
                <w:sz w:val="28"/>
                <w:szCs w:val="28"/>
                <w:lang w:val="nl-NL"/>
              </w:rPr>
              <w:t>18</w:t>
            </w:r>
            <w:r w:rsidRPr="00B71C6C">
              <w:rPr>
                <w:i/>
                <w:sz w:val="28"/>
                <w:szCs w:val="28"/>
                <w:lang w:val="nl-NL"/>
              </w:rPr>
              <w:t xml:space="preserve"> tháng </w:t>
            </w:r>
            <w:r w:rsidR="003C3DFE" w:rsidRPr="00B71C6C">
              <w:rPr>
                <w:i/>
                <w:sz w:val="28"/>
                <w:szCs w:val="28"/>
                <w:lang w:val="nl-NL"/>
              </w:rPr>
              <w:t>9</w:t>
            </w:r>
            <w:r w:rsidRPr="00B71C6C">
              <w:rPr>
                <w:i/>
                <w:sz w:val="28"/>
                <w:szCs w:val="28"/>
                <w:lang w:val="nl-NL"/>
              </w:rPr>
              <w:t xml:space="preserve"> năm 201</w:t>
            </w:r>
            <w:r w:rsidR="003F1E83" w:rsidRPr="00B71C6C">
              <w:rPr>
                <w:i/>
                <w:sz w:val="28"/>
                <w:szCs w:val="28"/>
                <w:lang w:val="nl-NL"/>
              </w:rPr>
              <w:t>7</w:t>
            </w:r>
          </w:p>
        </w:tc>
      </w:tr>
    </w:tbl>
    <w:p w:rsidR="00FE1484" w:rsidRPr="00B71C6C" w:rsidRDefault="00FE1484" w:rsidP="00FE1484">
      <w:pPr>
        <w:rPr>
          <w:lang w:val="nl-NL"/>
        </w:rPr>
      </w:pPr>
    </w:p>
    <w:p w:rsidR="003408E5" w:rsidRPr="00B71C6C" w:rsidRDefault="003408E5" w:rsidP="00BB33F9">
      <w:pPr>
        <w:pStyle w:val="Heading2"/>
        <w:rPr>
          <w:rFonts w:ascii="Times New Roman" w:hAnsi="Times New Roman"/>
          <w:sz w:val="28"/>
          <w:szCs w:val="28"/>
          <w:lang w:val="nl-NL"/>
        </w:rPr>
      </w:pPr>
    </w:p>
    <w:p w:rsidR="00BB33F9" w:rsidRPr="00B71C6C" w:rsidRDefault="00BB33F9" w:rsidP="00BB33F9">
      <w:pPr>
        <w:pStyle w:val="Heading2"/>
        <w:rPr>
          <w:rFonts w:ascii="Times New Roman" w:hAnsi="Times New Roman"/>
          <w:sz w:val="28"/>
          <w:szCs w:val="28"/>
          <w:lang w:val="nl-NL"/>
        </w:rPr>
      </w:pPr>
      <w:r w:rsidRPr="00B71C6C">
        <w:rPr>
          <w:rFonts w:ascii="Times New Roman" w:hAnsi="Times New Roman"/>
          <w:sz w:val="28"/>
          <w:szCs w:val="28"/>
          <w:lang w:val="nl-NL"/>
        </w:rPr>
        <w:t>THÔNG TƯ</w:t>
      </w:r>
    </w:p>
    <w:p w:rsidR="001B2F64" w:rsidRPr="00B71C6C" w:rsidRDefault="00BB33F9" w:rsidP="00C817B2">
      <w:pPr>
        <w:spacing w:before="120" w:line="276" w:lineRule="auto"/>
        <w:contextualSpacing/>
        <w:jc w:val="center"/>
        <w:rPr>
          <w:b/>
          <w:szCs w:val="28"/>
          <w:lang w:val="nl-NL"/>
        </w:rPr>
      </w:pPr>
      <w:r w:rsidRPr="00B71C6C">
        <w:rPr>
          <w:b/>
          <w:sz w:val="28"/>
          <w:szCs w:val="28"/>
          <w:lang w:val="nl-NL"/>
        </w:rPr>
        <w:t xml:space="preserve">Quy định về </w:t>
      </w:r>
      <w:r w:rsidR="001B2F64" w:rsidRPr="00B71C6C">
        <w:rPr>
          <w:b/>
          <w:sz w:val="28"/>
          <w:szCs w:val="28"/>
          <w:lang w:val="nl-NL"/>
        </w:rPr>
        <w:t xml:space="preserve">lập dự toán, </w:t>
      </w:r>
      <w:r w:rsidR="008451E9" w:rsidRPr="00B71C6C">
        <w:rPr>
          <w:b/>
          <w:sz w:val="28"/>
          <w:szCs w:val="28"/>
          <w:lang w:val="nl-NL"/>
        </w:rPr>
        <w:t>phân bổ</w:t>
      </w:r>
      <w:r w:rsidR="00EB2DC8" w:rsidRPr="00B71C6C">
        <w:rPr>
          <w:b/>
          <w:sz w:val="28"/>
          <w:szCs w:val="28"/>
          <w:lang w:val="nl-NL"/>
        </w:rPr>
        <w:t xml:space="preserve"> và </w:t>
      </w:r>
      <w:r w:rsidR="00491809" w:rsidRPr="00B71C6C">
        <w:rPr>
          <w:b/>
          <w:sz w:val="28"/>
          <w:szCs w:val="28"/>
          <w:lang w:val="nl-NL"/>
        </w:rPr>
        <w:t>quyết toán</w:t>
      </w:r>
      <w:r w:rsidR="00DF37E7" w:rsidRPr="00B71C6C">
        <w:rPr>
          <w:b/>
          <w:sz w:val="28"/>
          <w:szCs w:val="28"/>
          <w:lang w:val="nl-NL"/>
        </w:rPr>
        <w:t xml:space="preserve"> </w:t>
      </w:r>
      <w:r w:rsidR="0042403A" w:rsidRPr="00B71C6C">
        <w:rPr>
          <w:b/>
          <w:sz w:val="28"/>
          <w:szCs w:val="28"/>
          <w:lang w:val="nl-NL"/>
        </w:rPr>
        <w:t xml:space="preserve">kinh phí để </w:t>
      </w:r>
      <w:r w:rsidR="00EB2DC8" w:rsidRPr="00B71C6C">
        <w:rPr>
          <w:b/>
          <w:sz w:val="28"/>
          <w:szCs w:val="28"/>
          <w:lang w:val="nl-NL"/>
        </w:rPr>
        <w:t xml:space="preserve">thực hiện sửa chữa, </w:t>
      </w:r>
      <w:r w:rsidR="009B5966" w:rsidRPr="00B71C6C">
        <w:rPr>
          <w:b/>
          <w:sz w:val="28"/>
          <w:szCs w:val="28"/>
          <w:lang w:val="nl-NL"/>
        </w:rPr>
        <w:t>bảo trì,</w:t>
      </w:r>
      <w:r w:rsidR="00DF37E7" w:rsidRPr="00B71C6C">
        <w:rPr>
          <w:b/>
          <w:sz w:val="28"/>
          <w:szCs w:val="28"/>
          <w:lang w:val="nl-NL"/>
        </w:rPr>
        <w:t xml:space="preserve"> </w:t>
      </w:r>
      <w:r w:rsidR="00DA419F" w:rsidRPr="00B71C6C">
        <w:rPr>
          <w:b/>
          <w:sz w:val="28"/>
          <w:szCs w:val="28"/>
          <w:lang w:val="nl-NL"/>
        </w:rPr>
        <w:t xml:space="preserve">cải tạo, </w:t>
      </w:r>
      <w:r w:rsidR="0042403A" w:rsidRPr="00B71C6C">
        <w:rPr>
          <w:b/>
          <w:sz w:val="28"/>
          <w:szCs w:val="28"/>
          <w:lang w:val="nl-NL"/>
        </w:rPr>
        <w:t>nâng cấp, mở rộng</w:t>
      </w:r>
      <w:r w:rsidR="00F8554B" w:rsidRPr="00B71C6C">
        <w:rPr>
          <w:b/>
          <w:sz w:val="28"/>
          <w:szCs w:val="28"/>
          <w:lang w:val="nl-NL"/>
        </w:rPr>
        <w:t xml:space="preserve"> </w:t>
      </w:r>
      <w:r w:rsidR="00595967" w:rsidRPr="00B71C6C">
        <w:rPr>
          <w:b/>
          <w:sz w:val="28"/>
          <w:szCs w:val="28"/>
          <w:lang w:val="nl-NL"/>
        </w:rPr>
        <w:t>cơ sở vật chất</w:t>
      </w:r>
    </w:p>
    <w:p w:rsidR="0016586B" w:rsidRPr="00B71C6C" w:rsidRDefault="0067594C" w:rsidP="00BC5446">
      <w:pPr>
        <w:spacing w:before="60" w:line="380" w:lineRule="exact"/>
        <w:ind w:firstLine="720"/>
        <w:contextualSpacing/>
        <w:jc w:val="both"/>
        <w:rPr>
          <w:i/>
          <w:sz w:val="28"/>
          <w:szCs w:val="28"/>
          <w:lang w:val="nl-NL"/>
        </w:rPr>
      </w:pPr>
      <w:r w:rsidRPr="0067594C">
        <w:rPr>
          <w:b/>
          <w:noProof/>
          <w:szCs w:val="28"/>
          <w:lang w:val="vi-VN" w:eastAsia="vi-VN"/>
        </w:rPr>
        <w:pict>
          <v:shapetype id="_x0000_t32" coordsize="21600,21600" o:spt="32" o:oned="t" path="m,l21600,21600e" filled="f">
            <v:path arrowok="t" fillok="f" o:connecttype="none"/>
            <o:lock v:ext="edit" shapetype="t"/>
          </v:shapetype>
          <v:shape id="_x0000_s1030" type="#_x0000_t32" style="position:absolute;left:0;text-align:left;margin-left:154.95pt;margin-top:4.25pt;width:138.75pt;height:0;z-index:251657728" o:connectortype="straight"/>
        </w:pict>
      </w:r>
    </w:p>
    <w:p w:rsidR="00DC2652" w:rsidRPr="00B71C6C" w:rsidRDefault="00DC2652" w:rsidP="003408E5">
      <w:pPr>
        <w:spacing w:before="120" w:line="400" w:lineRule="atLeast"/>
        <w:ind w:firstLine="907"/>
        <w:contextualSpacing/>
        <w:jc w:val="both"/>
        <w:rPr>
          <w:i/>
          <w:sz w:val="28"/>
          <w:szCs w:val="28"/>
          <w:lang w:val="nl-NL"/>
        </w:rPr>
      </w:pPr>
    </w:p>
    <w:p w:rsidR="000B605C" w:rsidRPr="00B71C6C" w:rsidRDefault="00EC520C" w:rsidP="00D86694">
      <w:pPr>
        <w:spacing w:before="180" w:line="400" w:lineRule="atLeast"/>
        <w:ind w:firstLine="709"/>
        <w:contextualSpacing/>
        <w:jc w:val="both"/>
        <w:rPr>
          <w:i/>
          <w:sz w:val="28"/>
          <w:szCs w:val="28"/>
          <w:lang w:val="nl-NL"/>
        </w:rPr>
      </w:pPr>
      <w:r w:rsidRPr="00B71C6C">
        <w:rPr>
          <w:i/>
          <w:sz w:val="28"/>
          <w:szCs w:val="28"/>
          <w:lang w:val="nl-NL"/>
        </w:rPr>
        <w:t>Căn cứ Luật Ngân sách nhà nước</w:t>
      </w:r>
      <w:r w:rsidR="00B166B5" w:rsidRPr="00B71C6C">
        <w:rPr>
          <w:i/>
          <w:sz w:val="28"/>
          <w:szCs w:val="28"/>
          <w:lang w:val="nl-NL"/>
        </w:rPr>
        <w:t xml:space="preserve"> </w:t>
      </w:r>
      <w:r w:rsidR="008835BB" w:rsidRPr="00B71C6C">
        <w:rPr>
          <w:i/>
          <w:sz w:val="28"/>
          <w:szCs w:val="28"/>
          <w:lang w:val="nl-NL"/>
        </w:rPr>
        <w:t xml:space="preserve">ngày </w:t>
      </w:r>
      <w:r w:rsidR="009A4652" w:rsidRPr="00B71C6C">
        <w:rPr>
          <w:i/>
          <w:sz w:val="28"/>
          <w:szCs w:val="28"/>
          <w:lang w:val="nl-NL"/>
        </w:rPr>
        <w:t>25 tháng 6 năm 2015</w:t>
      </w:r>
      <w:r w:rsidR="00825CD1" w:rsidRPr="00B71C6C">
        <w:rPr>
          <w:i/>
          <w:sz w:val="28"/>
          <w:szCs w:val="28"/>
          <w:lang w:val="nl-NL"/>
        </w:rPr>
        <w:t>;</w:t>
      </w:r>
    </w:p>
    <w:p w:rsidR="009A4652" w:rsidRPr="00B71C6C" w:rsidRDefault="009A4652" w:rsidP="00D86694">
      <w:pPr>
        <w:spacing w:before="120" w:line="380" w:lineRule="atLeast"/>
        <w:ind w:firstLine="709"/>
        <w:contextualSpacing/>
        <w:jc w:val="both"/>
        <w:rPr>
          <w:i/>
          <w:sz w:val="28"/>
          <w:szCs w:val="28"/>
          <w:lang w:val="nl-NL"/>
        </w:rPr>
      </w:pPr>
      <w:r w:rsidRPr="00B71C6C">
        <w:rPr>
          <w:i/>
          <w:sz w:val="28"/>
          <w:szCs w:val="28"/>
          <w:lang w:val="nl-NL"/>
        </w:rPr>
        <w:t>Căn cứ Luật Xây dựng ngày</w:t>
      </w:r>
      <w:r w:rsidR="008835BB" w:rsidRPr="00B71C6C">
        <w:rPr>
          <w:i/>
          <w:sz w:val="28"/>
          <w:szCs w:val="28"/>
          <w:lang w:val="nl-NL"/>
        </w:rPr>
        <w:t xml:space="preserve"> </w:t>
      </w:r>
      <w:r w:rsidR="0084722B" w:rsidRPr="00B71C6C">
        <w:rPr>
          <w:i/>
          <w:sz w:val="28"/>
          <w:szCs w:val="28"/>
          <w:lang w:val="nl-NL"/>
        </w:rPr>
        <w:t>18 tháng 6 năm 2014;</w:t>
      </w:r>
    </w:p>
    <w:p w:rsidR="006F7A19" w:rsidRPr="00B71C6C" w:rsidRDefault="00135A7D" w:rsidP="00D86694">
      <w:pPr>
        <w:spacing w:before="120" w:line="380" w:lineRule="atLeast"/>
        <w:ind w:firstLine="709"/>
        <w:contextualSpacing/>
        <w:jc w:val="both"/>
        <w:rPr>
          <w:i/>
          <w:sz w:val="28"/>
          <w:szCs w:val="28"/>
          <w:lang w:val="nl-NL"/>
        </w:rPr>
      </w:pPr>
      <w:r w:rsidRPr="00B71C6C">
        <w:rPr>
          <w:i/>
          <w:sz w:val="28"/>
          <w:szCs w:val="28"/>
          <w:lang w:val="nl-NL"/>
        </w:rPr>
        <w:t xml:space="preserve">Căn cứ Nghị định số </w:t>
      </w:r>
      <w:r w:rsidR="00FE1484" w:rsidRPr="00B71C6C">
        <w:rPr>
          <w:i/>
          <w:sz w:val="28"/>
          <w:szCs w:val="28"/>
          <w:lang w:val="nl-NL"/>
        </w:rPr>
        <w:t>163</w:t>
      </w:r>
      <w:r w:rsidRPr="00B71C6C">
        <w:rPr>
          <w:i/>
          <w:sz w:val="28"/>
          <w:szCs w:val="28"/>
          <w:lang w:val="nl-NL"/>
        </w:rPr>
        <w:t>/</w:t>
      </w:r>
      <w:r w:rsidR="007C3D00" w:rsidRPr="00B71C6C">
        <w:rPr>
          <w:i/>
          <w:sz w:val="28"/>
          <w:szCs w:val="28"/>
          <w:lang w:val="nl-NL"/>
        </w:rPr>
        <w:t>2016/</w:t>
      </w:r>
      <w:r w:rsidRPr="00B71C6C">
        <w:rPr>
          <w:i/>
          <w:sz w:val="28"/>
          <w:szCs w:val="28"/>
          <w:lang w:val="nl-NL"/>
        </w:rPr>
        <w:t xml:space="preserve">NĐ-CP ngày </w:t>
      </w:r>
      <w:r w:rsidR="00FE1484" w:rsidRPr="00B71C6C">
        <w:rPr>
          <w:i/>
          <w:sz w:val="28"/>
          <w:szCs w:val="28"/>
          <w:lang w:val="nl-NL"/>
        </w:rPr>
        <w:t>21</w:t>
      </w:r>
      <w:r w:rsidR="003F7990" w:rsidRPr="00B71C6C">
        <w:rPr>
          <w:i/>
          <w:sz w:val="28"/>
          <w:szCs w:val="28"/>
          <w:lang w:val="nl-NL"/>
        </w:rPr>
        <w:t xml:space="preserve"> </w:t>
      </w:r>
      <w:r w:rsidR="00875437" w:rsidRPr="00B71C6C">
        <w:rPr>
          <w:i/>
          <w:sz w:val="28"/>
          <w:szCs w:val="28"/>
          <w:lang w:val="nl-NL"/>
        </w:rPr>
        <w:t xml:space="preserve">tháng </w:t>
      </w:r>
      <w:r w:rsidR="00FE1484" w:rsidRPr="00B71C6C">
        <w:rPr>
          <w:i/>
          <w:sz w:val="28"/>
          <w:szCs w:val="28"/>
          <w:lang w:val="nl-NL"/>
        </w:rPr>
        <w:t>12</w:t>
      </w:r>
      <w:r w:rsidRPr="00B71C6C">
        <w:rPr>
          <w:i/>
          <w:sz w:val="28"/>
          <w:szCs w:val="28"/>
          <w:lang w:val="nl-NL"/>
        </w:rPr>
        <w:t xml:space="preserve"> năm 2016 của Chính phủ quy định chi tiết và hướng dẫn t</w:t>
      </w:r>
      <w:r w:rsidR="00E271DE" w:rsidRPr="00B71C6C">
        <w:rPr>
          <w:i/>
          <w:sz w:val="28"/>
          <w:szCs w:val="28"/>
          <w:lang w:val="nl-NL"/>
        </w:rPr>
        <w:t>hi hành Luật Ngân sách nhà nước;</w:t>
      </w:r>
    </w:p>
    <w:p w:rsidR="006F7A19" w:rsidRPr="00B71C6C" w:rsidRDefault="00D23724" w:rsidP="00D86694">
      <w:pPr>
        <w:spacing w:before="120" w:line="380" w:lineRule="atLeast"/>
        <w:ind w:firstLine="709"/>
        <w:contextualSpacing/>
        <w:jc w:val="both"/>
        <w:rPr>
          <w:i/>
          <w:sz w:val="28"/>
          <w:szCs w:val="28"/>
          <w:lang w:val="nl-NL"/>
        </w:rPr>
      </w:pPr>
      <w:r w:rsidRPr="00B71C6C">
        <w:rPr>
          <w:i/>
          <w:sz w:val="28"/>
          <w:szCs w:val="28"/>
          <w:lang w:val="nl-NL"/>
        </w:rPr>
        <w:t xml:space="preserve">Căn cứ </w:t>
      </w:r>
      <w:r w:rsidR="00237D94" w:rsidRPr="00B71C6C">
        <w:rPr>
          <w:i/>
          <w:sz w:val="28"/>
          <w:szCs w:val="28"/>
          <w:lang w:val="nl-NL"/>
        </w:rPr>
        <w:t>Nghị định số 46/2015/NĐ-CP ngày 12</w:t>
      </w:r>
      <w:r w:rsidR="003F7990" w:rsidRPr="00B71C6C">
        <w:rPr>
          <w:i/>
          <w:sz w:val="28"/>
          <w:szCs w:val="28"/>
          <w:lang w:val="nl-NL"/>
        </w:rPr>
        <w:t xml:space="preserve"> tháng </w:t>
      </w:r>
      <w:r w:rsidR="00237D94" w:rsidRPr="00B71C6C">
        <w:rPr>
          <w:i/>
          <w:sz w:val="28"/>
          <w:szCs w:val="28"/>
          <w:lang w:val="nl-NL"/>
        </w:rPr>
        <w:t>5</w:t>
      </w:r>
      <w:r w:rsidR="003F7990" w:rsidRPr="00B71C6C">
        <w:rPr>
          <w:i/>
          <w:sz w:val="28"/>
          <w:szCs w:val="28"/>
          <w:lang w:val="nl-NL"/>
        </w:rPr>
        <w:t xml:space="preserve"> năm </w:t>
      </w:r>
      <w:r w:rsidR="00237D94" w:rsidRPr="00B71C6C">
        <w:rPr>
          <w:i/>
          <w:sz w:val="28"/>
          <w:szCs w:val="28"/>
          <w:lang w:val="nl-NL"/>
        </w:rPr>
        <w:t>2015 của Chính phủ quy định về quản lý chất lượng và bảo trì công trình xây dựng</w:t>
      </w:r>
      <w:r w:rsidR="00E271DE" w:rsidRPr="00B71C6C">
        <w:rPr>
          <w:i/>
          <w:sz w:val="28"/>
          <w:szCs w:val="28"/>
          <w:lang w:val="nl-NL"/>
        </w:rPr>
        <w:t>;</w:t>
      </w:r>
    </w:p>
    <w:p w:rsidR="00135A7D" w:rsidRPr="00B71C6C" w:rsidRDefault="006F7A19" w:rsidP="00D86694">
      <w:pPr>
        <w:spacing w:before="120" w:line="380" w:lineRule="atLeast"/>
        <w:ind w:firstLine="709"/>
        <w:contextualSpacing/>
        <w:jc w:val="both"/>
        <w:rPr>
          <w:bCs/>
          <w:i/>
          <w:szCs w:val="28"/>
          <w:shd w:val="clear" w:color="auto" w:fill="FFFFFF"/>
          <w:lang w:val="nl-NL"/>
        </w:rPr>
      </w:pPr>
      <w:r w:rsidRPr="00B71C6C">
        <w:rPr>
          <w:i/>
          <w:sz w:val="28"/>
          <w:szCs w:val="28"/>
          <w:lang w:val="nl-NL"/>
        </w:rPr>
        <w:t>Căn cứ Nghị định số 87/2017/NĐ-CP ngày 26 tháng 7 năm 2017 của Chính phủ quy</w:t>
      </w:r>
      <w:r w:rsidRPr="00B71C6C">
        <w:rPr>
          <w:sz w:val="28"/>
          <w:lang w:val="nl-NL"/>
        </w:rPr>
        <w:t> </w:t>
      </w:r>
      <w:r w:rsidRPr="00B71C6C">
        <w:rPr>
          <w:i/>
          <w:sz w:val="28"/>
          <w:szCs w:val="28"/>
          <w:lang w:val="nl-NL"/>
        </w:rPr>
        <w:t>định chức năng, nhiệm vụ, quyền hạn và</w:t>
      </w:r>
      <w:r w:rsidRPr="00B71C6C">
        <w:rPr>
          <w:sz w:val="28"/>
          <w:lang w:val="nl-NL"/>
        </w:rPr>
        <w:t> </w:t>
      </w:r>
      <w:r w:rsidRPr="00B71C6C">
        <w:rPr>
          <w:i/>
          <w:sz w:val="28"/>
          <w:szCs w:val="28"/>
          <w:lang w:val="nl-NL"/>
        </w:rPr>
        <w:t>cơ cấu tổ chức của Bộ Tài chính</w:t>
      </w:r>
      <w:r w:rsidRPr="00B71C6C">
        <w:rPr>
          <w:bCs/>
          <w:i/>
          <w:szCs w:val="28"/>
          <w:shd w:val="clear" w:color="auto" w:fill="FFFFFF"/>
          <w:lang w:val="nl-NL"/>
        </w:rPr>
        <w:t>;</w:t>
      </w:r>
    </w:p>
    <w:p w:rsidR="003F7990" w:rsidRPr="00B71C6C" w:rsidRDefault="000E2A30" w:rsidP="00D86694">
      <w:pPr>
        <w:spacing w:before="120" w:line="380" w:lineRule="atLeast"/>
        <w:ind w:firstLine="709"/>
        <w:contextualSpacing/>
        <w:jc w:val="both"/>
        <w:rPr>
          <w:i/>
          <w:sz w:val="28"/>
          <w:szCs w:val="28"/>
          <w:lang w:val="nl-NL"/>
        </w:rPr>
      </w:pPr>
      <w:r w:rsidRPr="00B71C6C">
        <w:rPr>
          <w:i/>
          <w:sz w:val="28"/>
          <w:szCs w:val="28"/>
          <w:lang w:val="nl-NL"/>
        </w:rPr>
        <w:t>Theo đề nghị của Vụ trưởng Vụ</w:t>
      </w:r>
      <w:r w:rsidR="000072C0" w:rsidRPr="00B71C6C">
        <w:rPr>
          <w:i/>
          <w:sz w:val="28"/>
          <w:szCs w:val="28"/>
          <w:lang w:val="nl-NL"/>
        </w:rPr>
        <w:t xml:space="preserve"> Tài chính</w:t>
      </w:r>
      <w:r w:rsidRPr="00B71C6C">
        <w:rPr>
          <w:i/>
          <w:sz w:val="28"/>
          <w:szCs w:val="28"/>
          <w:lang w:val="nl-NL"/>
        </w:rPr>
        <w:t xml:space="preserve"> </w:t>
      </w:r>
      <w:r w:rsidR="009C5C49" w:rsidRPr="00B71C6C">
        <w:rPr>
          <w:i/>
          <w:sz w:val="28"/>
          <w:szCs w:val="28"/>
          <w:lang w:val="nl-NL"/>
        </w:rPr>
        <w:t>Hành chính sự nghiệp</w:t>
      </w:r>
      <w:r w:rsidR="006766A4" w:rsidRPr="00B71C6C">
        <w:rPr>
          <w:i/>
          <w:sz w:val="28"/>
          <w:szCs w:val="28"/>
          <w:lang w:val="nl-NL"/>
        </w:rPr>
        <w:t>;</w:t>
      </w:r>
    </w:p>
    <w:p w:rsidR="003F7990" w:rsidRPr="00B71C6C" w:rsidRDefault="000E2A30" w:rsidP="00D86694">
      <w:pPr>
        <w:spacing w:before="120" w:line="380" w:lineRule="atLeast"/>
        <w:ind w:firstLine="709"/>
        <w:contextualSpacing/>
        <w:jc w:val="both"/>
        <w:rPr>
          <w:i/>
          <w:sz w:val="28"/>
          <w:szCs w:val="28"/>
          <w:lang w:val="nl-NL"/>
        </w:rPr>
      </w:pPr>
      <w:r w:rsidRPr="00B71C6C">
        <w:rPr>
          <w:i/>
          <w:sz w:val="28"/>
          <w:szCs w:val="28"/>
          <w:lang w:val="nl-NL"/>
        </w:rPr>
        <w:t xml:space="preserve">Bộ trưởng </w:t>
      </w:r>
      <w:r w:rsidR="00E26D66" w:rsidRPr="00B71C6C">
        <w:rPr>
          <w:i/>
          <w:sz w:val="28"/>
          <w:szCs w:val="28"/>
          <w:lang w:val="nl-NL"/>
        </w:rPr>
        <w:t xml:space="preserve">Bộ Tài chính </w:t>
      </w:r>
      <w:r w:rsidR="003D23FE" w:rsidRPr="00B71C6C">
        <w:rPr>
          <w:i/>
          <w:sz w:val="28"/>
          <w:szCs w:val="28"/>
          <w:lang w:val="nl-NL"/>
        </w:rPr>
        <w:t>ban hành Thông tư</w:t>
      </w:r>
      <w:r w:rsidR="00E26D66" w:rsidRPr="00B71C6C">
        <w:rPr>
          <w:i/>
          <w:sz w:val="28"/>
          <w:szCs w:val="28"/>
          <w:lang w:val="nl-NL"/>
        </w:rPr>
        <w:t xml:space="preserve"> quy định về </w:t>
      </w:r>
      <w:r w:rsidR="00C9021B" w:rsidRPr="00B71C6C">
        <w:rPr>
          <w:i/>
          <w:sz w:val="28"/>
          <w:szCs w:val="28"/>
          <w:lang w:val="nl-NL"/>
        </w:rPr>
        <w:t>lập dự toán,</w:t>
      </w:r>
      <w:r w:rsidR="00C34C91" w:rsidRPr="00B71C6C">
        <w:rPr>
          <w:i/>
          <w:sz w:val="28"/>
          <w:szCs w:val="28"/>
          <w:lang w:val="nl-NL"/>
        </w:rPr>
        <w:t xml:space="preserve"> </w:t>
      </w:r>
      <w:r w:rsidR="00785220" w:rsidRPr="00B71C6C">
        <w:rPr>
          <w:i/>
          <w:sz w:val="28"/>
          <w:szCs w:val="28"/>
          <w:lang w:val="nl-NL"/>
        </w:rPr>
        <w:t xml:space="preserve">phân bổ và </w:t>
      </w:r>
      <w:r w:rsidR="00491809" w:rsidRPr="00B71C6C">
        <w:rPr>
          <w:i/>
          <w:sz w:val="28"/>
          <w:szCs w:val="28"/>
          <w:lang w:val="nl-NL"/>
        </w:rPr>
        <w:t>quyết toán</w:t>
      </w:r>
      <w:r w:rsidR="00E26D66" w:rsidRPr="00B71C6C">
        <w:rPr>
          <w:i/>
          <w:sz w:val="28"/>
          <w:szCs w:val="28"/>
          <w:lang w:val="nl-NL"/>
        </w:rPr>
        <w:t xml:space="preserve"> </w:t>
      </w:r>
      <w:r w:rsidR="00875437" w:rsidRPr="00B71C6C">
        <w:rPr>
          <w:i/>
          <w:sz w:val="28"/>
          <w:szCs w:val="28"/>
          <w:lang w:val="nl-NL"/>
        </w:rPr>
        <w:t xml:space="preserve">kinh phí </w:t>
      </w:r>
      <w:r w:rsidR="003F7990" w:rsidRPr="00B71C6C">
        <w:rPr>
          <w:i/>
          <w:sz w:val="28"/>
          <w:szCs w:val="28"/>
          <w:lang w:val="nl-NL"/>
        </w:rPr>
        <w:t>để thực hiện sửa chữa,</w:t>
      </w:r>
      <w:r w:rsidR="00141A9D" w:rsidRPr="00B71C6C">
        <w:rPr>
          <w:i/>
          <w:sz w:val="28"/>
          <w:szCs w:val="28"/>
          <w:lang w:val="nl-NL"/>
        </w:rPr>
        <w:t xml:space="preserve"> bảo trì,</w:t>
      </w:r>
      <w:r w:rsidR="003F7990" w:rsidRPr="00B71C6C">
        <w:rPr>
          <w:i/>
          <w:sz w:val="28"/>
          <w:szCs w:val="28"/>
          <w:lang w:val="nl-NL"/>
        </w:rPr>
        <w:t xml:space="preserve"> cải tạo, nâng cấp, mở rộng </w:t>
      </w:r>
      <w:r w:rsidR="000B605C" w:rsidRPr="00B71C6C">
        <w:rPr>
          <w:i/>
          <w:sz w:val="28"/>
          <w:szCs w:val="28"/>
          <w:lang w:val="nl-NL"/>
        </w:rPr>
        <w:t>cơ sở vật chất</w:t>
      </w:r>
      <w:r w:rsidR="003F7990" w:rsidRPr="00B71C6C">
        <w:rPr>
          <w:i/>
          <w:sz w:val="28"/>
          <w:szCs w:val="28"/>
          <w:lang w:val="nl-NL"/>
        </w:rPr>
        <w:t xml:space="preserve">. </w:t>
      </w:r>
    </w:p>
    <w:p w:rsidR="004063D1" w:rsidRPr="00B71C6C" w:rsidRDefault="00171E6E" w:rsidP="00D86694">
      <w:pPr>
        <w:spacing w:before="120" w:line="380" w:lineRule="atLeast"/>
        <w:ind w:firstLine="709"/>
        <w:contextualSpacing/>
        <w:jc w:val="both"/>
        <w:rPr>
          <w:b/>
          <w:sz w:val="28"/>
          <w:szCs w:val="28"/>
          <w:lang w:val="nl-NL"/>
        </w:rPr>
      </w:pPr>
      <w:r w:rsidRPr="00B71C6C">
        <w:rPr>
          <w:b/>
          <w:sz w:val="28"/>
          <w:szCs w:val="28"/>
          <w:lang w:val="nl-NL"/>
        </w:rPr>
        <w:t>Điều 1. Phạm vi điều chỉnh, đối tượng áp dụng</w:t>
      </w:r>
    </w:p>
    <w:p w:rsidR="004063D1" w:rsidRPr="00B71C6C" w:rsidRDefault="0062617F" w:rsidP="00D86694">
      <w:pPr>
        <w:spacing w:before="120" w:line="380" w:lineRule="atLeast"/>
        <w:ind w:firstLine="709"/>
        <w:contextualSpacing/>
        <w:jc w:val="both"/>
        <w:rPr>
          <w:sz w:val="28"/>
          <w:szCs w:val="28"/>
          <w:lang w:val="nl-NL"/>
        </w:rPr>
      </w:pPr>
      <w:r w:rsidRPr="00B71C6C">
        <w:rPr>
          <w:sz w:val="28"/>
          <w:szCs w:val="28"/>
          <w:lang w:val="nl-NL"/>
        </w:rPr>
        <w:t>1. Phạm vi điều chỉnh</w:t>
      </w:r>
    </w:p>
    <w:p w:rsidR="006A5131" w:rsidRPr="00B71C6C" w:rsidRDefault="0021378B" w:rsidP="00D86694">
      <w:pPr>
        <w:spacing w:before="120" w:line="380" w:lineRule="atLeast"/>
        <w:ind w:firstLine="709"/>
        <w:contextualSpacing/>
        <w:jc w:val="both"/>
        <w:rPr>
          <w:sz w:val="28"/>
          <w:szCs w:val="28"/>
          <w:lang w:val="nl-NL"/>
        </w:rPr>
      </w:pPr>
      <w:r w:rsidRPr="00B71C6C">
        <w:rPr>
          <w:sz w:val="28"/>
          <w:szCs w:val="28"/>
          <w:lang w:val="nl-NL"/>
        </w:rPr>
        <w:t>a)</w:t>
      </w:r>
      <w:r w:rsidR="002E15A6" w:rsidRPr="00B71C6C">
        <w:rPr>
          <w:sz w:val="28"/>
          <w:szCs w:val="28"/>
          <w:lang w:val="nl-NL"/>
        </w:rPr>
        <w:t xml:space="preserve"> Thông tư này điều chỉnh đối với</w:t>
      </w:r>
      <w:r w:rsidR="003543AE" w:rsidRPr="00B71C6C">
        <w:rPr>
          <w:sz w:val="28"/>
          <w:szCs w:val="28"/>
          <w:lang w:val="nl-NL"/>
        </w:rPr>
        <w:t xml:space="preserve"> kinh phí để thực hiện các công trình sửa chữa, bảo trì cơ sở vật chất theo quy định của Luật Xây dựng; kinh phí để thực hiện các công trình </w:t>
      </w:r>
      <w:r w:rsidR="00F8554B" w:rsidRPr="00B71C6C">
        <w:rPr>
          <w:sz w:val="28"/>
          <w:szCs w:val="28"/>
          <w:lang w:val="nl-NL"/>
        </w:rPr>
        <w:t>cải tạo, nâng cấp, mở rộng</w:t>
      </w:r>
      <w:r w:rsidR="00F55CB2" w:rsidRPr="00B71C6C">
        <w:rPr>
          <w:sz w:val="28"/>
          <w:szCs w:val="28"/>
          <w:lang w:val="nl-NL"/>
        </w:rPr>
        <w:t xml:space="preserve"> cơ sở vật chất</w:t>
      </w:r>
      <w:r w:rsidR="00F8554B" w:rsidRPr="00B71C6C">
        <w:rPr>
          <w:sz w:val="28"/>
          <w:szCs w:val="28"/>
          <w:lang w:val="nl-NL"/>
        </w:rPr>
        <w:t>.</w:t>
      </w:r>
    </w:p>
    <w:p w:rsidR="0073394E" w:rsidRPr="00B71C6C" w:rsidRDefault="0021378B" w:rsidP="00D86694">
      <w:pPr>
        <w:spacing w:before="120" w:line="380" w:lineRule="atLeast"/>
        <w:ind w:firstLine="709"/>
        <w:contextualSpacing/>
        <w:jc w:val="both"/>
        <w:rPr>
          <w:sz w:val="28"/>
          <w:szCs w:val="28"/>
          <w:lang w:val="nl-NL"/>
        </w:rPr>
      </w:pPr>
      <w:r w:rsidRPr="00B71C6C">
        <w:rPr>
          <w:sz w:val="28"/>
          <w:szCs w:val="28"/>
          <w:lang w:val="nl-NL"/>
        </w:rPr>
        <w:t>b)</w:t>
      </w:r>
      <w:r w:rsidR="001A0F0A" w:rsidRPr="00B71C6C">
        <w:rPr>
          <w:sz w:val="28"/>
          <w:szCs w:val="28"/>
          <w:lang w:val="nl-NL"/>
        </w:rPr>
        <w:t xml:space="preserve"> Thông tư này không </w:t>
      </w:r>
      <w:r w:rsidR="002E15A6" w:rsidRPr="00B71C6C">
        <w:rPr>
          <w:sz w:val="28"/>
          <w:szCs w:val="28"/>
          <w:lang w:val="nl-NL"/>
        </w:rPr>
        <w:t>điều chỉnh</w:t>
      </w:r>
      <w:r w:rsidR="001A0F0A" w:rsidRPr="00B71C6C">
        <w:rPr>
          <w:sz w:val="28"/>
          <w:szCs w:val="28"/>
          <w:lang w:val="nl-NL"/>
        </w:rPr>
        <w:t xml:space="preserve"> đối với</w:t>
      </w:r>
      <w:r w:rsidR="00C84DF7" w:rsidRPr="00B71C6C">
        <w:rPr>
          <w:sz w:val="28"/>
          <w:szCs w:val="28"/>
          <w:lang w:val="nl-NL"/>
        </w:rPr>
        <w:t>:</w:t>
      </w:r>
    </w:p>
    <w:p w:rsidR="007825EF" w:rsidRPr="00B71C6C" w:rsidRDefault="007825EF" w:rsidP="00D86694">
      <w:pPr>
        <w:spacing w:before="120" w:line="380" w:lineRule="atLeast"/>
        <w:ind w:firstLine="709"/>
        <w:contextualSpacing/>
        <w:jc w:val="both"/>
        <w:rPr>
          <w:spacing w:val="-4"/>
          <w:sz w:val="28"/>
          <w:szCs w:val="28"/>
          <w:lang w:val="nl-NL"/>
        </w:rPr>
      </w:pPr>
      <w:r w:rsidRPr="00B71C6C">
        <w:rPr>
          <w:spacing w:val="-4"/>
          <w:sz w:val="28"/>
          <w:szCs w:val="28"/>
          <w:lang w:val="nb-NO"/>
        </w:rPr>
        <w:t>- Kinh phí để thực hiện các công trình sửa chữa, bảo trì, cải tạo, nâng cấp, mở rộng cơ sở vật chất trong lĩnh vực quốc phòng, an</w:t>
      </w:r>
      <w:r w:rsidR="005D0705" w:rsidRPr="00B71C6C">
        <w:rPr>
          <w:spacing w:val="-4"/>
          <w:sz w:val="28"/>
          <w:szCs w:val="28"/>
          <w:lang w:val="nb-NO"/>
        </w:rPr>
        <w:t xml:space="preserve"> ninh và trật tự an toàn xã hội;</w:t>
      </w:r>
    </w:p>
    <w:p w:rsidR="0073394E" w:rsidRPr="00B71C6C" w:rsidRDefault="00005631" w:rsidP="00D86694">
      <w:pPr>
        <w:spacing w:before="120" w:line="380" w:lineRule="atLeast"/>
        <w:ind w:firstLine="709"/>
        <w:contextualSpacing/>
        <w:jc w:val="both"/>
        <w:rPr>
          <w:rFonts w:asciiTheme="majorHAnsi" w:hAnsiTheme="majorHAnsi" w:cstheme="majorHAnsi"/>
          <w:sz w:val="28"/>
          <w:szCs w:val="28"/>
          <w:lang w:val="nl-NL"/>
        </w:rPr>
      </w:pPr>
      <w:r w:rsidRPr="00B71C6C">
        <w:rPr>
          <w:rFonts w:asciiTheme="majorHAnsi" w:hAnsiTheme="majorHAnsi" w:cstheme="majorHAnsi"/>
          <w:sz w:val="28"/>
          <w:szCs w:val="28"/>
          <w:lang w:val="nl-NL"/>
        </w:rPr>
        <w:t>- Xây dựng mới các hạng mục c</w:t>
      </w:r>
      <w:r w:rsidR="008E59CC" w:rsidRPr="00B71C6C">
        <w:rPr>
          <w:rFonts w:asciiTheme="majorHAnsi" w:hAnsiTheme="majorHAnsi" w:cstheme="majorHAnsi"/>
          <w:sz w:val="28"/>
          <w:szCs w:val="28"/>
          <w:lang w:val="nl-NL"/>
        </w:rPr>
        <w:t>ông trình trong các cơ sở đã có;</w:t>
      </w:r>
    </w:p>
    <w:p w:rsidR="0073394E" w:rsidRPr="00B71C6C" w:rsidRDefault="00005631" w:rsidP="00D86694">
      <w:pPr>
        <w:spacing w:before="120" w:line="380" w:lineRule="atLeast"/>
        <w:ind w:firstLine="709"/>
        <w:contextualSpacing/>
        <w:jc w:val="both"/>
        <w:rPr>
          <w:spacing w:val="-4"/>
          <w:sz w:val="28"/>
          <w:szCs w:val="28"/>
          <w:lang w:val="nl-NL"/>
        </w:rPr>
      </w:pPr>
      <w:r w:rsidRPr="00B71C6C">
        <w:rPr>
          <w:spacing w:val="-4"/>
          <w:sz w:val="28"/>
          <w:szCs w:val="28"/>
          <w:lang w:val="nl-NL"/>
        </w:rPr>
        <w:t xml:space="preserve">- Các dự án </w:t>
      </w:r>
      <w:r w:rsidR="00C561CC" w:rsidRPr="00B71C6C">
        <w:rPr>
          <w:spacing w:val="-4"/>
          <w:sz w:val="28"/>
          <w:szCs w:val="28"/>
          <w:lang w:val="nl-NL"/>
        </w:rPr>
        <w:t>sử dụng vốn đầu tư</w:t>
      </w:r>
      <w:r w:rsidR="001B19E0" w:rsidRPr="00B71C6C">
        <w:rPr>
          <w:spacing w:val="-4"/>
          <w:sz w:val="28"/>
          <w:szCs w:val="28"/>
          <w:lang w:val="nl-NL"/>
        </w:rPr>
        <w:t xml:space="preserve"> công</w:t>
      </w:r>
      <w:r w:rsidR="008E59CC" w:rsidRPr="00B71C6C">
        <w:rPr>
          <w:spacing w:val="-4"/>
          <w:sz w:val="28"/>
          <w:szCs w:val="28"/>
          <w:lang w:val="nl-NL"/>
        </w:rPr>
        <w:t>;</w:t>
      </w:r>
    </w:p>
    <w:p w:rsidR="0073394E" w:rsidRPr="00B71C6C" w:rsidRDefault="00B96964" w:rsidP="00D86694">
      <w:pPr>
        <w:spacing w:before="120" w:line="380" w:lineRule="atLeast"/>
        <w:ind w:firstLine="709"/>
        <w:contextualSpacing/>
        <w:jc w:val="both"/>
        <w:rPr>
          <w:rFonts w:asciiTheme="majorHAnsi" w:hAnsiTheme="majorHAnsi" w:cstheme="majorHAnsi"/>
          <w:sz w:val="28"/>
          <w:szCs w:val="28"/>
          <w:lang w:val="nl-NL"/>
        </w:rPr>
      </w:pPr>
      <w:r w:rsidRPr="00B71C6C">
        <w:rPr>
          <w:spacing w:val="6"/>
          <w:sz w:val="28"/>
          <w:szCs w:val="28"/>
          <w:lang w:val="nl-NL"/>
        </w:rPr>
        <w:t>- Các công trình s</w:t>
      </w:r>
      <w:r w:rsidRPr="00B71C6C">
        <w:rPr>
          <w:rFonts w:asciiTheme="majorHAnsi" w:hAnsiTheme="majorHAnsi" w:cstheme="majorHAnsi"/>
          <w:sz w:val="28"/>
          <w:szCs w:val="28"/>
          <w:lang w:val="nl-NL"/>
        </w:rPr>
        <w:t xml:space="preserve">ửa chữa, cải tạo, nâng cấp, mở rộng có tính chất </w:t>
      </w:r>
      <w:r w:rsidR="00005631" w:rsidRPr="00B71C6C">
        <w:rPr>
          <w:rFonts w:asciiTheme="majorHAnsi" w:hAnsiTheme="majorHAnsi" w:cstheme="majorHAnsi"/>
          <w:sz w:val="28"/>
          <w:szCs w:val="28"/>
          <w:lang w:val="nl-NL"/>
        </w:rPr>
        <w:t xml:space="preserve">đặc thù đã được </w:t>
      </w:r>
      <w:r w:rsidR="008E59CC" w:rsidRPr="00B71C6C">
        <w:rPr>
          <w:rFonts w:asciiTheme="majorHAnsi" w:hAnsiTheme="majorHAnsi" w:cstheme="majorHAnsi"/>
          <w:sz w:val="28"/>
          <w:szCs w:val="28"/>
          <w:lang w:val="nl-NL"/>
        </w:rPr>
        <w:t xml:space="preserve">quy định tại các </w:t>
      </w:r>
      <w:r w:rsidR="0004400B" w:rsidRPr="00B71C6C">
        <w:rPr>
          <w:rFonts w:asciiTheme="majorHAnsi" w:hAnsiTheme="majorHAnsi" w:cstheme="majorHAnsi"/>
          <w:sz w:val="28"/>
          <w:szCs w:val="28"/>
          <w:lang w:val="nl-NL"/>
        </w:rPr>
        <w:t>văn bản</w:t>
      </w:r>
      <w:r w:rsidR="008E59CC" w:rsidRPr="00B71C6C">
        <w:rPr>
          <w:rFonts w:asciiTheme="majorHAnsi" w:hAnsiTheme="majorHAnsi" w:cstheme="majorHAnsi"/>
          <w:sz w:val="28"/>
          <w:szCs w:val="28"/>
          <w:lang w:val="nl-NL"/>
        </w:rPr>
        <w:t xml:space="preserve"> </w:t>
      </w:r>
      <w:r w:rsidR="007C41F7" w:rsidRPr="00B71C6C">
        <w:rPr>
          <w:rFonts w:asciiTheme="majorHAnsi" w:hAnsiTheme="majorHAnsi" w:cstheme="majorHAnsi"/>
          <w:sz w:val="28"/>
          <w:szCs w:val="28"/>
          <w:lang w:val="nl-NL"/>
        </w:rPr>
        <w:t xml:space="preserve">quy phạm pháp luật </w:t>
      </w:r>
      <w:r w:rsidR="009B7046" w:rsidRPr="00B71C6C">
        <w:rPr>
          <w:rFonts w:asciiTheme="majorHAnsi" w:hAnsiTheme="majorHAnsi" w:cstheme="majorHAnsi"/>
          <w:sz w:val="28"/>
          <w:szCs w:val="28"/>
          <w:lang w:val="nl-NL"/>
        </w:rPr>
        <w:t>riêng.</w:t>
      </w:r>
    </w:p>
    <w:p w:rsidR="000B605C" w:rsidRPr="00B71C6C" w:rsidRDefault="001A0F0A" w:rsidP="00D86694">
      <w:pPr>
        <w:spacing w:before="120" w:line="380" w:lineRule="atLeast"/>
        <w:ind w:firstLine="709"/>
        <w:contextualSpacing/>
        <w:jc w:val="both"/>
        <w:rPr>
          <w:spacing w:val="-4"/>
          <w:sz w:val="28"/>
          <w:szCs w:val="28"/>
          <w:lang w:val="nl-NL"/>
        </w:rPr>
      </w:pPr>
      <w:r w:rsidRPr="00B71C6C">
        <w:rPr>
          <w:spacing w:val="-4"/>
          <w:sz w:val="28"/>
          <w:szCs w:val="28"/>
          <w:lang w:val="nl-NL"/>
        </w:rPr>
        <w:lastRenderedPageBreak/>
        <w:t>2. Đối tượng áp dụng:</w:t>
      </w:r>
    </w:p>
    <w:p w:rsidR="000B605C" w:rsidRPr="00B71C6C" w:rsidRDefault="00EF7A6D" w:rsidP="00D86694">
      <w:pPr>
        <w:spacing w:before="120" w:line="380" w:lineRule="atLeast"/>
        <w:ind w:firstLine="709"/>
        <w:contextualSpacing/>
        <w:jc w:val="both"/>
        <w:rPr>
          <w:sz w:val="28"/>
          <w:szCs w:val="28"/>
          <w:lang w:val="nl-NL"/>
        </w:rPr>
      </w:pPr>
      <w:r w:rsidRPr="00B71C6C">
        <w:rPr>
          <w:sz w:val="28"/>
          <w:szCs w:val="28"/>
          <w:lang w:val="nl-NL"/>
        </w:rPr>
        <w:t>a) Các cơ quan nhà nước</w:t>
      </w:r>
      <w:r w:rsidR="00E93D9D" w:rsidRPr="00B71C6C">
        <w:rPr>
          <w:sz w:val="28"/>
          <w:szCs w:val="28"/>
          <w:lang w:val="nl-NL"/>
        </w:rPr>
        <w:t xml:space="preserve"> (không bao gồm cơ quan đại diện Việt Nam ở nước ngoài)</w:t>
      </w:r>
      <w:r w:rsidRPr="00B71C6C">
        <w:rPr>
          <w:sz w:val="28"/>
          <w:szCs w:val="28"/>
          <w:lang w:val="nl-NL"/>
        </w:rPr>
        <w:t>;</w:t>
      </w:r>
    </w:p>
    <w:p w:rsidR="000B605C" w:rsidRPr="00B71C6C" w:rsidRDefault="00EF7A6D" w:rsidP="00D86694">
      <w:pPr>
        <w:spacing w:before="120" w:line="400" w:lineRule="atLeast"/>
        <w:ind w:firstLine="709"/>
        <w:contextualSpacing/>
        <w:jc w:val="both"/>
        <w:rPr>
          <w:sz w:val="28"/>
          <w:szCs w:val="28"/>
          <w:lang w:val="nl-NL"/>
        </w:rPr>
      </w:pPr>
      <w:r w:rsidRPr="00B71C6C">
        <w:rPr>
          <w:sz w:val="28"/>
          <w:szCs w:val="28"/>
          <w:lang w:val="nl-NL"/>
        </w:rPr>
        <w:t>b) Các</w:t>
      </w:r>
      <w:r w:rsidR="000A4C42" w:rsidRPr="00B71C6C">
        <w:rPr>
          <w:sz w:val="28"/>
          <w:szCs w:val="28"/>
          <w:lang w:val="nl-NL"/>
        </w:rPr>
        <w:t xml:space="preserve"> tổ chức chính trị, tổ chức chính trị - xã hội</w:t>
      </w:r>
      <w:r w:rsidR="00491FD9" w:rsidRPr="00B71C6C">
        <w:rPr>
          <w:sz w:val="28"/>
          <w:szCs w:val="28"/>
          <w:lang w:val="nl-NL"/>
        </w:rPr>
        <w:t>;</w:t>
      </w:r>
      <w:r w:rsidR="008625F6" w:rsidRPr="00B71C6C">
        <w:rPr>
          <w:sz w:val="28"/>
          <w:szCs w:val="28"/>
          <w:lang w:val="nl-NL"/>
        </w:rPr>
        <w:t xml:space="preserve"> </w:t>
      </w:r>
      <w:r w:rsidR="00EC6B84" w:rsidRPr="00B71C6C">
        <w:rPr>
          <w:sz w:val="28"/>
          <w:szCs w:val="28"/>
          <w:lang w:val="nl-NL"/>
        </w:rPr>
        <w:t>các hội được ngân sách nhà nước bảo</w:t>
      </w:r>
      <w:r w:rsidR="00FA2B06" w:rsidRPr="00B71C6C">
        <w:rPr>
          <w:sz w:val="28"/>
          <w:szCs w:val="28"/>
          <w:lang w:val="nl-NL"/>
        </w:rPr>
        <w:t xml:space="preserve"> đảm, hỗ trợ kinh phí hoạt động;</w:t>
      </w:r>
    </w:p>
    <w:p w:rsidR="000B605C" w:rsidRPr="00B71C6C" w:rsidRDefault="00EF7A6D" w:rsidP="00D86694">
      <w:pPr>
        <w:spacing w:before="120" w:line="400" w:lineRule="atLeast"/>
        <w:ind w:firstLine="709"/>
        <w:contextualSpacing/>
        <w:jc w:val="both"/>
        <w:rPr>
          <w:sz w:val="28"/>
          <w:szCs w:val="28"/>
          <w:lang w:val="nl-NL"/>
        </w:rPr>
      </w:pPr>
      <w:r w:rsidRPr="00B71C6C">
        <w:rPr>
          <w:sz w:val="28"/>
          <w:szCs w:val="28"/>
          <w:lang w:val="nl-NL"/>
        </w:rPr>
        <w:t>c) Đơn vị sự nghiệp công lập;</w:t>
      </w:r>
    </w:p>
    <w:p w:rsidR="000B605C" w:rsidRPr="00B71C6C" w:rsidRDefault="00032E02" w:rsidP="00D86694">
      <w:pPr>
        <w:spacing w:before="120" w:line="400" w:lineRule="atLeast"/>
        <w:ind w:firstLine="709"/>
        <w:contextualSpacing/>
        <w:jc w:val="both"/>
        <w:rPr>
          <w:sz w:val="28"/>
          <w:szCs w:val="28"/>
          <w:lang w:val="nl-NL"/>
        </w:rPr>
      </w:pPr>
      <w:r w:rsidRPr="00B71C6C">
        <w:rPr>
          <w:spacing w:val="-4"/>
          <w:sz w:val="28"/>
          <w:szCs w:val="28"/>
          <w:lang w:val="nl-NL"/>
        </w:rPr>
        <w:t>d) Các cơ quan, đơn vị, tổ chức</w:t>
      </w:r>
      <w:r w:rsidR="00F0680A" w:rsidRPr="00B71C6C">
        <w:rPr>
          <w:spacing w:val="-4"/>
          <w:sz w:val="28"/>
          <w:szCs w:val="28"/>
          <w:lang w:val="nl-NL"/>
        </w:rPr>
        <w:t>, cá nhân</w:t>
      </w:r>
      <w:r w:rsidR="00F55CB2" w:rsidRPr="00B71C6C">
        <w:rPr>
          <w:spacing w:val="-4"/>
          <w:sz w:val="28"/>
          <w:szCs w:val="28"/>
          <w:lang w:val="nl-NL"/>
        </w:rPr>
        <w:t xml:space="preserve"> có liên quan đến việc </w:t>
      </w:r>
      <w:r w:rsidR="00965C27" w:rsidRPr="00B71C6C">
        <w:rPr>
          <w:sz w:val="28"/>
          <w:szCs w:val="28"/>
          <w:lang w:val="nl-NL"/>
        </w:rPr>
        <w:t xml:space="preserve">sửa chữa, bảo trì, cải tạo, mở rộng, nâng cấp </w:t>
      </w:r>
      <w:r w:rsidR="000B605C" w:rsidRPr="00B71C6C">
        <w:rPr>
          <w:sz w:val="28"/>
          <w:szCs w:val="28"/>
          <w:lang w:val="nl-NL"/>
        </w:rPr>
        <w:t>cơ sở vật chất</w:t>
      </w:r>
      <w:r w:rsidR="003543AE" w:rsidRPr="00B71C6C">
        <w:rPr>
          <w:sz w:val="28"/>
          <w:szCs w:val="28"/>
          <w:lang w:val="nl-NL"/>
        </w:rPr>
        <w:t>.</w:t>
      </w:r>
    </w:p>
    <w:p w:rsidR="00F55CB2" w:rsidRPr="00B71C6C" w:rsidRDefault="00F55CB2" w:rsidP="00D86694">
      <w:pPr>
        <w:spacing w:before="120" w:line="400" w:lineRule="atLeast"/>
        <w:ind w:firstLine="709"/>
        <w:contextualSpacing/>
        <w:jc w:val="both"/>
        <w:rPr>
          <w:b/>
          <w:sz w:val="28"/>
          <w:szCs w:val="28"/>
          <w:lang w:val="nl-NL"/>
        </w:rPr>
      </w:pPr>
      <w:r w:rsidRPr="00B71C6C">
        <w:rPr>
          <w:b/>
          <w:sz w:val="28"/>
          <w:szCs w:val="28"/>
          <w:lang w:val="nl-NL"/>
        </w:rPr>
        <w:t>Điều 2. Nguồn kinh phí</w:t>
      </w:r>
    </w:p>
    <w:p w:rsidR="0041181D" w:rsidRPr="00B71C6C" w:rsidRDefault="00F55CB2" w:rsidP="00D86694">
      <w:pPr>
        <w:spacing w:before="120" w:line="400" w:lineRule="atLeast"/>
        <w:ind w:firstLine="709"/>
        <w:contextualSpacing/>
        <w:jc w:val="both"/>
        <w:rPr>
          <w:sz w:val="28"/>
          <w:szCs w:val="28"/>
          <w:lang w:val="nl-NL"/>
        </w:rPr>
      </w:pPr>
      <w:r w:rsidRPr="00B71C6C">
        <w:rPr>
          <w:sz w:val="28"/>
          <w:szCs w:val="28"/>
          <w:lang w:val="nl-NL"/>
        </w:rPr>
        <w:t xml:space="preserve">Kinh phí để thực hiện các công trình sửa chữa, bảo trì, cải tạo, nâng cấp, mở rộng cơ sở vật chất </w:t>
      </w:r>
      <w:r w:rsidR="008F5758" w:rsidRPr="00B71C6C">
        <w:rPr>
          <w:sz w:val="28"/>
          <w:szCs w:val="28"/>
          <w:lang w:val="nl-NL"/>
        </w:rPr>
        <w:t>từ các nguồn kinh phí sau</w:t>
      </w:r>
      <w:r w:rsidRPr="00B71C6C">
        <w:rPr>
          <w:sz w:val="28"/>
          <w:szCs w:val="28"/>
          <w:lang w:val="nl-NL"/>
        </w:rPr>
        <w:t>:</w:t>
      </w:r>
    </w:p>
    <w:p w:rsidR="0041181D" w:rsidRPr="00B71C6C" w:rsidRDefault="000072C0" w:rsidP="00D86694">
      <w:pPr>
        <w:spacing w:before="120" w:line="400" w:lineRule="atLeast"/>
        <w:ind w:firstLine="709"/>
        <w:contextualSpacing/>
        <w:jc w:val="both"/>
        <w:rPr>
          <w:sz w:val="28"/>
          <w:szCs w:val="28"/>
          <w:lang w:val="nl-NL"/>
        </w:rPr>
      </w:pPr>
      <w:r w:rsidRPr="00B71C6C">
        <w:rPr>
          <w:sz w:val="28"/>
          <w:szCs w:val="28"/>
          <w:lang w:val="nl-NL"/>
        </w:rPr>
        <w:t>1.</w:t>
      </w:r>
      <w:r w:rsidR="008F5758" w:rsidRPr="00B71C6C">
        <w:rPr>
          <w:sz w:val="28"/>
          <w:szCs w:val="28"/>
          <w:lang w:val="nl-NL"/>
        </w:rPr>
        <w:t xml:space="preserve"> </w:t>
      </w:r>
      <w:r w:rsidR="0062617F" w:rsidRPr="00B71C6C">
        <w:rPr>
          <w:sz w:val="28"/>
          <w:szCs w:val="28"/>
          <w:lang w:val="nl-NL"/>
        </w:rPr>
        <w:t>N</w:t>
      </w:r>
      <w:r w:rsidR="008F5758" w:rsidRPr="00B71C6C">
        <w:rPr>
          <w:sz w:val="28"/>
          <w:szCs w:val="28"/>
          <w:lang w:val="nl-NL"/>
        </w:rPr>
        <w:t xml:space="preserve">guồn </w:t>
      </w:r>
      <w:r w:rsidR="0062617F" w:rsidRPr="00B71C6C">
        <w:rPr>
          <w:sz w:val="28"/>
          <w:szCs w:val="28"/>
          <w:lang w:val="nl-NL"/>
        </w:rPr>
        <w:t xml:space="preserve">kinh phí </w:t>
      </w:r>
      <w:r w:rsidR="00366F30" w:rsidRPr="00B71C6C">
        <w:rPr>
          <w:sz w:val="28"/>
          <w:szCs w:val="28"/>
          <w:lang w:val="nl-NL"/>
        </w:rPr>
        <w:t xml:space="preserve">chi </w:t>
      </w:r>
      <w:r w:rsidR="008F5758" w:rsidRPr="00B71C6C">
        <w:rPr>
          <w:sz w:val="28"/>
          <w:szCs w:val="28"/>
          <w:lang w:val="nl-NL"/>
        </w:rPr>
        <w:t xml:space="preserve">thường xuyên </w:t>
      </w:r>
      <w:r w:rsidR="00223771" w:rsidRPr="00B71C6C">
        <w:rPr>
          <w:sz w:val="28"/>
          <w:szCs w:val="28"/>
          <w:lang w:val="nl-NL"/>
        </w:rPr>
        <w:t>ngân sách nhà nước</w:t>
      </w:r>
      <w:r w:rsidR="008F5758" w:rsidRPr="00B71C6C">
        <w:rPr>
          <w:sz w:val="28"/>
          <w:szCs w:val="28"/>
          <w:lang w:val="nl-NL"/>
        </w:rPr>
        <w:t xml:space="preserve"> </w:t>
      </w:r>
      <w:r w:rsidR="00B004E9" w:rsidRPr="00B71C6C">
        <w:rPr>
          <w:sz w:val="28"/>
          <w:szCs w:val="28"/>
          <w:lang w:val="nl-NL"/>
        </w:rPr>
        <w:t xml:space="preserve">trong các lĩnh </w:t>
      </w:r>
      <w:r w:rsidR="00C00A76" w:rsidRPr="00B71C6C">
        <w:rPr>
          <w:sz w:val="28"/>
          <w:szCs w:val="28"/>
          <w:lang w:val="nl-NL"/>
        </w:rPr>
        <w:t>vực theo quy định của Luật Ngân sách nhà nước.</w:t>
      </w:r>
    </w:p>
    <w:p w:rsidR="008F5758" w:rsidRPr="00B71C6C" w:rsidRDefault="000072C0" w:rsidP="00D86694">
      <w:pPr>
        <w:spacing w:before="120" w:line="400" w:lineRule="atLeast"/>
        <w:ind w:firstLine="709"/>
        <w:contextualSpacing/>
        <w:jc w:val="both"/>
        <w:rPr>
          <w:sz w:val="28"/>
          <w:szCs w:val="28"/>
          <w:lang w:val="nl-NL"/>
        </w:rPr>
      </w:pPr>
      <w:r w:rsidRPr="00B71C6C">
        <w:rPr>
          <w:sz w:val="28"/>
          <w:szCs w:val="28"/>
          <w:lang w:val="nl-NL"/>
        </w:rPr>
        <w:t>2.</w:t>
      </w:r>
      <w:r w:rsidR="00896905" w:rsidRPr="00B71C6C">
        <w:rPr>
          <w:sz w:val="28"/>
          <w:szCs w:val="28"/>
          <w:lang w:val="nl-NL"/>
        </w:rPr>
        <w:t xml:space="preserve"> </w:t>
      </w:r>
      <w:r w:rsidR="008F5758" w:rsidRPr="00B71C6C">
        <w:rPr>
          <w:sz w:val="28"/>
          <w:szCs w:val="28"/>
          <w:lang w:val="nl-NL"/>
        </w:rPr>
        <w:t>Nguồn phí được để lại theo chế độ</w:t>
      </w:r>
      <w:r w:rsidR="005A27D9" w:rsidRPr="00B71C6C">
        <w:rPr>
          <w:sz w:val="28"/>
          <w:szCs w:val="28"/>
          <w:lang w:val="nl-NL"/>
        </w:rPr>
        <w:t xml:space="preserve"> quy định </w:t>
      </w:r>
      <w:r w:rsidR="00F10C47" w:rsidRPr="00B71C6C">
        <w:rPr>
          <w:sz w:val="28"/>
          <w:szCs w:val="28"/>
          <w:lang w:val="nl-NL"/>
        </w:rPr>
        <w:t>để chi thường xuyên</w:t>
      </w:r>
      <w:r w:rsidR="008F5758" w:rsidRPr="00B71C6C">
        <w:rPr>
          <w:sz w:val="28"/>
          <w:szCs w:val="28"/>
          <w:lang w:val="nl-NL"/>
        </w:rPr>
        <w:t>.</w:t>
      </w:r>
    </w:p>
    <w:p w:rsidR="000B605C" w:rsidRPr="00B71C6C" w:rsidRDefault="000E680C" w:rsidP="00D86694">
      <w:pPr>
        <w:spacing w:before="120" w:line="400" w:lineRule="atLeast"/>
        <w:ind w:firstLine="709"/>
        <w:contextualSpacing/>
        <w:jc w:val="both"/>
        <w:rPr>
          <w:b/>
          <w:sz w:val="28"/>
          <w:szCs w:val="28"/>
          <w:lang w:val="nl-NL"/>
        </w:rPr>
      </w:pPr>
      <w:r w:rsidRPr="00B71C6C">
        <w:rPr>
          <w:b/>
          <w:sz w:val="28"/>
          <w:szCs w:val="28"/>
          <w:lang w:val="nl-NL"/>
        </w:rPr>
        <w:t xml:space="preserve">Điều </w:t>
      </w:r>
      <w:r w:rsidR="008640DA" w:rsidRPr="00B71C6C">
        <w:rPr>
          <w:b/>
          <w:sz w:val="28"/>
          <w:szCs w:val="28"/>
          <w:lang w:val="nl-NL"/>
        </w:rPr>
        <w:t>3</w:t>
      </w:r>
      <w:r w:rsidRPr="00B71C6C">
        <w:rPr>
          <w:b/>
          <w:sz w:val="28"/>
          <w:szCs w:val="28"/>
          <w:lang w:val="nl-NL"/>
        </w:rPr>
        <w:t>. Nguyên tắc quản lý kinh phí</w:t>
      </w:r>
    </w:p>
    <w:p w:rsidR="000B605C" w:rsidRPr="00B71C6C" w:rsidRDefault="00D13690" w:rsidP="00D86694">
      <w:pPr>
        <w:spacing w:before="120" w:line="400" w:lineRule="atLeast"/>
        <w:ind w:firstLine="709"/>
        <w:contextualSpacing/>
        <w:jc w:val="both"/>
        <w:rPr>
          <w:sz w:val="28"/>
          <w:szCs w:val="28"/>
          <w:lang w:val="nl-NL"/>
        </w:rPr>
      </w:pPr>
      <w:r w:rsidRPr="00B71C6C">
        <w:rPr>
          <w:sz w:val="28"/>
          <w:szCs w:val="28"/>
          <w:lang w:val="nl-NL"/>
        </w:rPr>
        <w:t xml:space="preserve">1. Kinh phí để thực hiện sửa chữa, </w:t>
      </w:r>
      <w:r w:rsidR="00C13789" w:rsidRPr="00B71C6C">
        <w:rPr>
          <w:sz w:val="28"/>
          <w:szCs w:val="28"/>
          <w:lang w:val="nl-NL"/>
        </w:rPr>
        <w:t xml:space="preserve">bảo trì, </w:t>
      </w:r>
      <w:r w:rsidRPr="00B71C6C">
        <w:rPr>
          <w:sz w:val="28"/>
          <w:szCs w:val="28"/>
          <w:lang w:val="nl-NL"/>
        </w:rPr>
        <w:t>cải tạo</w:t>
      </w:r>
      <w:r w:rsidR="00005631" w:rsidRPr="00B71C6C">
        <w:rPr>
          <w:sz w:val="28"/>
          <w:szCs w:val="28"/>
          <w:lang w:val="nl-NL"/>
        </w:rPr>
        <w:t>,</w:t>
      </w:r>
      <w:r w:rsidRPr="00B71C6C">
        <w:rPr>
          <w:sz w:val="28"/>
          <w:szCs w:val="28"/>
          <w:lang w:val="nl-NL"/>
        </w:rPr>
        <w:t xml:space="preserve"> </w:t>
      </w:r>
      <w:r w:rsidR="00B0719A" w:rsidRPr="00B71C6C">
        <w:rPr>
          <w:sz w:val="28"/>
          <w:szCs w:val="28"/>
          <w:lang w:val="nl-NL"/>
        </w:rPr>
        <w:t>nâng cấp, mở rộng</w:t>
      </w:r>
      <w:r w:rsidRPr="00B71C6C">
        <w:rPr>
          <w:sz w:val="28"/>
          <w:szCs w:val="28"/>
          <w:lang w:val="nl-NL"/>
        </w:rPr>
        <w:t xml:space="preserve"> </w:t>
      </w:r>
      <w:r w:rsidR="000B605C" w:rsidRPr="00B71C6C">
        <w:rPr>
          <w:sz w:val="28"/>
          <w:szCs w:val="28"/>
          <w:lang w:val="nl-NL"/>
        </w:rPr>
        <w:t>cơ sở vật chất</w:t>
      </w:r>
      <w:r w:rsidRPr="00B71C6C">
        <w:rPr>
          <w:sz w:val="28"/>
          <w:szCs w:val="28"/>
          <w:lang w:val="nl-NL"/>
        </w:rPr>
        <w:t xml:space="preserve"> </w:t>
      </w:r>
      <w:r w:rsidR="006B470F" w:rsidRPr="00B71C6C">
        <w:rPr>
          <w:sz w:val="28"/>
          <w:szCs w:val="28"/>
          <w:lang w:val="nl-NL"/>
        </w:rPr>
        <w:t xml:space="preserve">thuộc ngân sách cấp nào do ngân sách cấp đó đảm bảo </w:t>
      </w:r>
      <w:r w:rsidR="003543AE" w:rsidRPr="00B71C6C">
        <w:rPr>
          <w:sz w:val="28"/>
          <w:szCs w:val="28"/>
          <w:lang w:val="nl-NL"/>
        </w:rPr>
        <w:t xml:space="preserve">và </w:t>
      </w:r>
      <w:r w:rsidR="006B470F" w:rsidRPr="00B71C6C">
        <w:rPr>
          <w:sz w:val="28"/>
          <w:szCs w:val="28"/>
          <w:lang w:val="nl-NL"/>
        </w:rPr>
        <w:t>được tổng hợp vào dự toán hàng năm của cơ quan, đơn vị theo quy định của Luật Ngân sách nhà nước và các văn bản pháp luật khác có liên quan.</w:t>
      </w:r>
    </w:p>
    <w:p w:rsidR="000B605C" w:rsidRPr="00B71C6C" w:rsidRDefault="00214DE9" w:rsidP="00D86694">
      <w:pPr>
        <w:spacing w:before="120" w:line="400" w:lineRule="atLeast"/>
        <w:ind w:firstLine="709"/>
        <w:contextualSpacing/>
        <w:jc w:val="both"/>
        <w:rPr>
          <w:sz w:val="28"/>
          <w:szCs w:val="28"/>
          <w:lang w:val="nl-NL"/>
        </w:rPr>
      </w:pPr>
      <w:r w:rsidRPr="00B71C6C">
        <w:rPr>
          <w:sz w:val="28"/>
          <w:szCs w:val="28"/>
          <w:lang w:val="nl-NL"/>
        </w:rPr>
        <w:t xml:space="preserve">2. </w:t>
      </w:r>
      <w:r w:rsidR="006B470F" w:rsidRPr="00B71C6C">
        <w:rPr>
          <w:sz w:val="28"/>
          <w:szCs w:val="28"/>
          <w:lang w:val="nl-NL"/>
        </w:rPr>
        <w:t xml:space="preserve">Kinh phí để thực hiện sửa chữa, </w:t>
      </w:r>
      <w:r w:rsidR="00FD10A2" w:rsidRPr="00B71C6C">
        <w:rPr>
          <w:sz w:val="28"/>
          <w:szCs w:val="28"/>
          <w:lang w:val="nl-NL"/>
        </w:rPr>
        <w:t>b</w:t>
      </w:r>
      <w:r w:rsidR="00DE5D70" w:rsidRPr="00B71C6C">
        <w:rPr>
          <w:sz w:val="28"/>
          <w:szCs w:val="28"/>
          <w:lang w:val="nl-NL"/>
        </w:rPr>
        <w:t>ả</w:t>
      </w:r>
      <w:r w:rsidR="00FD10A2" w:rsidRPr="00B71C6C">
        <w:rPr>
          <w:sz w:val="28"/>
          <w:szCs w:val="28"/>
          <w:lang w:val="nl-NL"/>
        </w:rPr>
        <w:t xml:space="preserve">o trì, </w:t>
      </w:r>
      <w:r w:rsidR="006B470F" w:rsidRPr="00B71C6C">
        <w:rPr>
          <w:sz w:val="28"/>
          <w:szCs w:val="28"/>
          <w:lang w:val="nl-NL"/>
        </w:rPr>
        <w:t>cải tạo</w:t>
      </w:r>
      <w:r w:rsidR="0042403A" w:rsidRPr="00B71C6C">
        <w:rPr>
          <w:sz w:val="28"/>
          <w:szCs w:val="28"/>
          <w:lang w:val="nl-NL"/>
        </w:rPr>
        <w:t>,</w:t>
      </w:r>
      <w:r w:rsidR="006B470F" w:rsidRPr="00B71C6C">
        <w:rPr>
          <w:sz w:val="28"/>
          <w:szCs w:val="28"/>
          <w:lang w:val="nl-NL"/>
        </w:rPr>
        <w:t xml:space="preserve"> nâng cấp</w:t>
      </w:r>
      <w:r w:rsidR="00B0719A" w:rsidRPr="00B71C6C">
        <w:rPr>
          <w:sz w:val="28"/>
          <w:szCs w:val="28"/>
          <w:lang w:val="nl-NL"/>
        </w:rPr>
        <w:t>, mở rộng</w:t>
      </w:r>
      <w:r w:rsidR="006B470F" w:rsidRPr="00B71C6C">
        <w:rPr>
          <w:sz w:val="28"/>
          <w:szCs w:val="28"/>
          <w:lang w:val="nl-NL"/>
        </w:rPr>
        <w:t xml:space="preserve"> </w:t>
      </w:r>
      <w:r w:rsidR="000B605C" w:rsidRPr="00B71C6C">
        <w:rPr>
          <w:sz w:val="28"/>
          <w:szCs w:val="28"/>
          <w:lang w:val="nl-NL"/>
        </w:rPr>
        <w:t>cơ sở vật chất</w:t>
      </w:r>
      <w:r w:rsidR="006B470F" w:rsidRPr="00B71C6C">
        <w:rPr>
          <w:sz w:val="28"/>
          <w:szCs w:val="28"/>
          <w:lang w:val="nl-NL"/>
        </w:rPr>
        <w:t xml:space="preserve"> phải được quản lý, sử dụng đúng </w:t>
      </w:r>
      <w:r w:rsidRPr="00B71C6C">
        <w:rPr>
          <w:sz w:val="28"/>
          <w:szCs w:val="28"/>
          <w:lang w:val="nl-NL"/>
        </w:rPr>
        <w:t xml:space="preserve">mục đích, đúng </w:t>
      </w:r>
      <w:r w:rsidR="00213331" w:rsidRPr="00B71C6C">
        <w:rPr>
          <w:sz w:val="28"/>
          <w:szCs w:val="28"/>
          <w:lang w:val="nl-NL"/>
        </w:rPr>
        <w:t>chế độ và theo quy định tại Thông tư này.</w:t>
      </w:r>
    </w:p>
    <w:p w:rsidR="000B605C" w:rsidRPr="00B71C6C" w:rsidRDefault="00171E6E" w:rsidP="00D86694">
      <w:pPr>
        <w:spacing w:before="120" w:line="400" w:lineRule="atLeast"/>
        <w:ind w:firstLine="709"/>
        <w:contextualSpacing/>
        <w:jc w:val="both"/>
        <w:rPr>
          <w:b/>
          <w:sz w:val="28"/>
          <w:szCs w:val="28"/>
          <w:lang w:val="nl-NL"/>
        </w:rPr>
      </w:pPr>
      <w:r w:rsidRPr="00B71C6C">
        <w:rPr>
          <w:b/>
          <w:sz w:val="28"/>
          <w:szCs w:val="28"/>
          <w:lang w:val="nl-NL"/>
        </w:rPr>
        <w:t xml:space="preserve">Điều </w:t>
      </w:r>
      <w:r w:rsidR="008640DA" w:rsidRPr="00B71C6C">
        <w:rPr>
          <w:b/>
          <w:sz w:val="28"/>
          <w:szCs w:val="28"/>
          <w:lang w:val="nl-NL"/>
        </w:rPr>
        <w:t>4</w:t>
      </w:r>
      <w:r w:rsidR="004D2EEE" w:rsidRPr="00B71C6C">
        <w:rPr>
          <w:b/>
          <w:sz w:val="28"/>
          <w:szCs w:val="28"/>
          <w:lang w:val="nl-NL"/>
        </w:rPr>
        <w:t xml:space="preserve">. </w:t>
      </w:r>
      <w:r w:rsidR="0045302C" w:rsidRPr="00B71C6C">
        <w:rPr>
          <w:b/>
          <w:sz w:val="28"/>
          <w:szCs w:val="28"/>
          <w:lang w:val="nl-NL"/>
        </w:rPr>
        <w:t>L</w:t>
      </w:r>
      <w:r w:rsidR="00DC6FD5" w:rsidRPr="00B71C6C">
        <w:rPr>
          <w:b/>
          <w:sz w:val="28"/>
          <w:szCs w:val="28"/>
          <w:lang w:val="nl-NL"/>
        </w:rPr>
        <w:t xml:space="preserve">ập dự toán, </w:t>
      </w:r>
      <w:r w:rsidR="009D4995" w:rsidRPr="00B71C6C">
        <w:rPr>
          <w:b/>
          <w:sz w:val="28"/>
          <w:szCs w:val="28"/>
          <w:lang w:val="nl-NL"/>
        </w:rPr>
        <w:t>phân bổ</w:t>
      </w:r>
      <w:r w:rsidR="000961AF" w:rsidRPr="00B71C6C">
        <w:rPr>
          <w:b/>
          <w:sz w:val="28"/>
          <w:szCs w:val="28"/>
          <w:lang w:val="nl-NL"/>
        </w:rPr>
        <w:t xml:space="preserve"> dự toán</w:t>
      </w:r>
    </w:p>
    <w:p w:rsidR="000B605C" w:rsidRPr="00B71C6C" w:rsidRDefault="00873239" w:rsidP="00D86694">
      <w:pPr>
        <w:spacing w:before="120" w:line="400" w:lineRule="atLeast"/>
        <w:ind w:firstLine="709"/>
        <w:contextualSpacing/>
        <w:jc w:val="both"/>
        <w:rPr>
          <w:sz w:val="28"/>
          <w:szCs w:val="28"/>
          <w:lang w:val="nl-NL"/>
        </w:rPr>
      </w:pPr>
      <w:r w:rsidRPr="00B71C6C">
        <w:rPr>
          <w:sz w:val="28"/>
          <w:szCs w:val="28"/>
          <w:lang w:val="nl-NL"/>
        </w:rPr>
        <w:t>Việc lập dự toán, phân bổ dự toán t</w:t>
      </w:r>
      <w:r w:rsidR="0021378B" w:rsidRPr="00B71C6C">
        <w:rPr>
          <w:sz w:val="28"/>
          <w:szCs w:val="28"/>
          <w:lang w:val="nl-NL"/>
        </w:rPr>
        <w:t xml:space="preserve">hực </w:t>
      </w:r>
      <w:r w:rsidR="00122E0C" w:rsidRPr="00B71C6C">
        <w:rPr>
          <w:sz w:val="28"/>
          <w:szCs w:val="28"/>
          <w:lang w:val="nl-NL"/>
        </w:rPr>
        <w:t>hiện theo quy định tại Luật Ngân sách nhà nước</w:t>
      </w:r>
      <w:r w:rsidR="0021378B" w:rsidRPr="00B71C6C">
        <w:rPr>
          <w:sz w:val="28"/>
          <w:szCs w:val="28"/>
          <w:lang w:val="nl-NL"/>
        </w:rPr>
        <w:t xml:space="preserve"> và các văn bản hướng dẫn. Ngoài ra, Thông tư này hướng dẫn một số nội dung </w:t>
      </w:r>
      <w:r w:rsidR="00EF4068" w:rsidRPr="00B71C6C">
        <w:rPr>
          <w:sz w:val="28"/>
          <w:szCs w:val="28"/>
          <w:lang w:val="nl-NL"/>
        </w:rPr>
        <w:t>cụ thể</w:t>
      </w:r>
      <w:r w:rsidR="00763349" w:rsidRPr="00B71C6C">
        <w:rPr>
          <w:sz w:val="28"/>
          <w:szCs w:val="28"/>
          <w:lang w:val="nl-NL"/>
        </w:rPr>
        <w:t xml:space="preserve"> </w:t>
      </w:r>
      <w:r w:rsidR="0021378B" w:rsidRPr="00B71C6C">
        <w:rPr>
          <w:sz w:val="28"/>
          <w:szCs w:val="28"/>
          <w:lang w:val="nl-NL"/>
        </w:rPr>
        <w:t>như sau:</w:t>
      </w:r>
    </w:p>
    <w:p w:rsidR="000B605C" w:rsidRPr="00B71C6C" w:rsidRDefault="00503896" w:rsidP="00D86694">
      <w:pPr>
        <w:spacing w:before="120" w:line="400" w:lineRule="atLeast"/>
        <w:ind w:firstLine="709"/>
        <w:contextualSpacing/>
        <w:jc w:val="both"/>
        <w:rPr>
          <w:spacing w:val="-2"/>
          <w:sz w:val="28"/>
          <w:szCs w:val="28"/>
          <w:lang w:val="nl-NL"/>
        </w:rPr>
      </w:pPr>
      <w:r w:rsidRPr="00B71C6C">
        <w:rPr>
          <w:spacing w:val="-2"/>
          <w:sz w:val="28"/>
          <w:szCs w:val="28"/>
          <w:lang w:val="nl-NL"/>
        </w:rPr>
        <w:t xml:space="preserve">1. </w:t>
      </w:r>
      <w:r w:rsidR="0040027D" w:rsidRPr="00B71C6C">
        <w:rPr>
          <w:spacing w:val="-2"/>
          <w:sz w:val="28"/>
          <w:szCs w:val="28"/>
          <w:lang w:val="nl-NL"/>
        </w:rPr>
        <w:t>L</w:t>
      </w:r>
      <w:r w:rsidR="00FC1869" w:rsidRPr="00B71C6C">
        <w:rPr>
          <w:spacing w:val="-2"/>
          <w:sz w:val="28"/>
          <w:szCs w:val="28"/>
          <w:lang w:val="nl-NL"/>
        </w:rPr>
        <w:t xml:space="preserve">ập dự toán: </w:t>
      </w:r>
    </w:p>
    <w:p w:rsidR="000B605C" w:rsidRPr="00B71C6C" w:rsidRDefault="00831666" w:rsidP="00D86694">
      <w:pPr>
        <w:spacing w:before="120" w:line="400" w:lineRule="atLeast"/>
        <w:ind w:firstLine="709"/>
        <w:contextualSpacing/>
        <w:jc w:val="both"/>
        <w:rPr>
          <w:spacing w:val="-2"/>
          <w:sz w:val="28"/>
          <w:szCs w:val="28"/>
          <w:lang w:val="pl-PL"/>
        </w:rPr>
      </w:pPr>
      <w:r w:rsidRPr="00B71C6C">
        <w:rPr>
          <w:spacing w:val="-2"/>
          <w:sz w:val="28"/>
          <w:szCs w:val="28"/>
          <w:lang w:val="nl-NL"/>
        </w:rPr>
        <w:t xml:space="preserve">a) </w:t>
      </w:r>
      <w:r w:rsidR="00FF3ACB" w:rsidRPr="00B71C6C">
        <w:rPr>
          <w:spacing w:val="-2"/>
          <w:sz w:val="28"/>
          <w:szCs w:val="28"/>
          <w:lang w:val="nl-NL"/>
        </w:rPr>
        <w:t xml:space="preserve"> Hàng năm, căn cứ hướng dẫn xây dựng dự toán ngân sách </w:t>
      </w:r>
      <w:r w:rsidR="00875437" w:rsidRPr="00B71C6C">
        <w:rPr>
          <w:spacing w:val="-2"/>
          <w:sz w:val="28"/>
          <w:szCs w:val="28"/>
          <w:lang w:val="nl-NL"/>
        </w:rPr>
        <w:t xml:space="preserve">nhà nước </w:t>
      </w:r>
      <w:r w:rsidR="00FF3ACB" w:rsidRPr="00B71C6C">
        <w:rPr>
          <w:spacing w:val="-2"/>
          <w:sz w:val="28"/>
          <w:szCs w:val="28"/>
          <w:lang w:val="nl-NL"/>
        </w:rPr>
        <w:t xml:space="preserve">của các cấp có thẩm quyền, nhiệm vụ thực hiện trong năm kế hoạch và các quy định tại Thông tư này; cơ quan, đơn vị trực thuộc lập dự toán kinh phí thực hiện sửa chữa, </w:t>
      </w:r>
      <w:r w:rsidR="00983D41" w:rsidRPr="00B71C6C">
        <w:rPr>
          <w:spacing w:val="-2"/>
          <w:sz w:val="28"/>
          <w:szCs w:val="28"/>
          <w:lang w:val="nl-NL"/>
        </w:rPr>
        <w:t xml:space="preserve">bảo trì, </w:t>
      </w:r>
      <w:r w:rsidR="00FF3ACB" w:rsidRPr="00B71C6C">
        <w:rPr>
          <w:spacing w:val="-2"/>
          <w:sz w:val="28"/>
          <w:szCs w:val="28"/>
          <w:lang w:val="nl-NL"/>
        </w:rPr>
        <w:t xml:space="preserve">cải tạo, </w:t>
      </w:r>
      <w:r w:rsidR="00983D41" w:rsidRPr="00B71C6C">
        <w:rPr>
          <w:spacing w:val="-2"/>
          <w:sz w:val="28"/>
          <w:szCs w:val="28"/>
          <w:lang w:val="nl-NL"/>
        </w:rPr>
        <w:t>nâng cấp, mở rộng</w:t>
      </w:r>
      <w:r w:rsidR="00FF3ACB" w:rsidRPr="00B71C6C">
        <w:rPr>
          <w:spacing w:val="-2"/>
          <w:sz w:val="28"/>
          <w:szCs w:val="28"/>
          <w:lang w:val="nl-NL"/>
        </w:rPr>
        <w:t xml:space="preserve"> cơ sở vật chất tổng hợp chung vào dự toán của cơ quan, đơn vị mình; gửi cơ quan </w:t>
      </w:r>
      <w:r w:rsidR="00AA3964" w:rsidRPr="00B71C6C">
        <w:rPr>
          <w:spacing w:val="-2"/>
          <w:sz w:val="28"/>
          <w:szCs w:val="28"/>
          <w:lang w:val="nl-NL"/>
        </w:rPr>
        <w:t xml:space="preserve">chủ quản </w:t>
      </w:r>
      <w:r w:rsidR="00FF3ACB" w:rsidRPr="00B71C6C">
        <w:rPr>
          <w:spacing w:val="-2"/>
          <w:sz w:val="28"/>
          <w:szCs w:val="28"/>
          <w:lang w:val="nl-NL"/>
        </w:rPr>
        <w:t>ở trung ương và địa phương (đơn vị dự toán cấp I), để xem xét, tổng hợp chung vào d</w:t>
      </w:r>
      <w:r w:rsidR="00AA3964" w:rsidRPr="00B71C6C">
        <w:rPr>
          <w:spacing w:val="-2"/>
          <w:sz w:val="28"/>
          <w:szCs w:val="28"/>
          <w:lang w:val="nl-NL"/>
        </w:rPr>
        <w:t xml:space="preserve">ự toán của đơn vị dự toán cấp I </w:t>
      </w:r>
      <w:r w:rsidR="00FF3ACB" w:rsidRPr="00B71C6C">
        <w:rPr>
          <w:spacing w:val="-2"/>
          <w:sz w:val="28"/>
          <w:szCs w:val="28"/>
          <w:lang w:val="nl-NL"/>
        </w:rPr>
        <w:t xml:space="preserve"> gửi cơ quan tài chính cùng cấp </w:t>
      </w:r>
      <w:r w:rsidR="00FF3ACB" w:rsidRPr="00B71C6C">
        <w:rPr>
          <w:spacing w:val="-2"/>
          <w:sz w:val="28"/>
          <w:szCs w:val="28"/>
          <w:lang w:val="pl-PL"/>
        </w:rPr>
        <w:t>để trì</w:t>
      </w:r>
      <w:r w:rsidR="00FA2B06" w:rsidRPr="00B71C6C">
        <w:rPr>
          <w:spacing w:val="-2"/>
          <w:sz w:val="28"/>
          <w:szCs w:val="28"/>
          <w:lang w:val="pl-PL"/>
        </w:rPr>
        <w:t>nh cấp có thẩm quyền quyết định;</w:t>
      </w:r>
    </w:p>
    <w:p w:rsidR="0094532E" w:rsidRPr="00B71C6C" w:rsidRDefault="00831666" w:rsidP="00D86694">
      <w:pPr>
        <w:spacing w:before="120" w:line="400" w:lineRule="atLeast"/>
        <w:ind w:firstLine="709"/>
        <w:contextualSpacing/>
        <w:jc w:val="both"/>
        <w:rPr>
          <w:sz w:val="28"/>
          <w:szCs w:val="28"/>
          <w:lang w:val="nl-NL" w:eastAsia="vi-VN"/>
        </w:rPr>
      </w:pPr>
      <w:r w:rsidRPr="00B71C6C">
        <w:rPr>
          <w:spacing w:val="-2"/>
          <w:sz w:val="28"/>
          <w:szCs w:val="28"/>
          <w:lang w:val="pl-PL"/>
        </w:rPr>
        <w:lastRenderedPageBreak/>
        <w:t>b)</w:t>
      </w:r>
      <w:r w:rsidR="0045302C" w:rsidRPr="00B71C6C">
        <w:rPr>
          <w:spacing w:val="-2"/>
          <w:sz w:val="28"/>
          <w:szCs w:val="28"/>
          <w:lang w:val="pl-PL"/>
        </w:rPr>
        <w:t xml:space="preserve"> </w:t>
      </w:r>
      <w:r w:rsidR="00FE5F5E" w:rsidRPr="00B71C6C">
        <w:rPr>
          <w:spacing w:val="-2"/>
          <w:sz w:val="28"/>
          <w:szCs w:val="28"/>
          <w:lang w:val="pl-PL"/>
        </w:rPr>
        <w:t xml:space="preserve">Hồ sơ tài liệu </w:t>
      </w:r>
      <w:r w:rsidR="0040027D" w:rsidRPr="00B71C6C">
        <w:rPr>
          <w:spacing w:val="-2"/>
          <w:sz w:val="28"/>
          <w:szCs w:val="28"/>
          <w:lang w:val="pl-PL"/>
        </w:rPr>
        <w:t>kèm theo dự toán</w:t>
      </w:r>
      <w:r w:rsidR="00FE5F5E" w:rsidRPr="00B71C6C">
        <w:rPr>
          <w:spacing w:val="-2"/>
          <w:sz w:val="28"/>
          <w:szCs w:val="28"/>
          <w:lang w:val="pl-PL"/>
        </w:rPr>
        <w:t xml:space="preserve"> </w:t>
      </w:r>
      <w:r w:rsidR="0040027D" w:rsidRPr="00B71C6C">
        <w:rPr>
          <w:spacing w:val="-2"/>
          <w:sz w:val="28"/>
          <w:szCs w:val="28"/>
          <w:lang w:val="pl-PL"/>
        </w:rPr>
        <w:t xml:space="preserve">kinh phí </w:t>
      </w:r>
      <w:r w:rsidR="0040027D" w:rsidRPr="00B71C6C">
        <w:rPr>
          <w:sz w:val="28"/>
          <w:szCs w:val="28"/>
          <w:lang w:val="nl-NL"/>
        </w:rPr>
        <w:t xml:space="preserve">sửa chữa, </w:t>
      </w:r>
      <w:r w:rsidR="00F830E3" w:rsidRPr="00B71C6C">
        <w:rPr>
          <w:sz w:val="28"/>
          <w:szCs w:val="28"/>
          <w:lang w:val="nl-NL"/>
        </w:rPr>
        <w:t xml:space="preserve">bảo trì, </w:t>
      </w:r>
      <w:r w:rsidR="0040027D" w:rsidRPr="00B71C6C">
        <w:rPr>
          <w:sz w:val="28"/>
          <w:szCs w:val="28"/>
          <w:lang w:val="nl-NL"/>
        </w:rPr>
        <w:t xml:space="preserve">cải tạo, </w:t>
      </w:r>
      <w:r w:rsidR="00F830E3" w:rsidRPr="00B71C6C">
        <w:rPr>
          <w:sz w:val="28"/>
          <w:szCs w:val="28"/>
          <w:lang w:val="nl-NL"/>
        </w:rPr>
        <w:t xml:space="preserve">nâng cấp, mở rộng </w:t>
      </w:r>
      <w:r w:rsidR="000B605C" w:rsidRPr="00B71C6C">
        <w:rPr>
          <w:sz w:val="28"/>
          <w:szCs w:val="28"/>
          <w:lang w:val="nl-NL"/>
        </w:rPr>
        <w:t>cơ sở vật chất</w:t>
      </w:r>
      <w:r w:rsidR="00E92868" w:rsidRPr="00B71C6C">
        <w:rPr>
          <w:sz w:val="28"/>
          <w:szCs w:val="28"/>
          <w:lang w:val="nl-NL"/>
        </w:rPr>
        <w:t>,</w:t>
      </w:r>
      <w:r w:rsidR="0040027D" w:rsidRPr="00B71C6C">
        <w:rPr>
          <w:sz w:val="28"/>
          <w:szCs w:val="28"/>
          <w:lang w:val="nl-NL"/>
        </w:rPr>
        <w:t xml:space="preserve"> </w:t>
      </w:r>
      <w:r w:rsidR="00E92868" w:rsidRPr="00B71C6C">
        <w:rPr>
          <w:spacing w:val="-2"/>
          <w:sz w:val="28"/>
          <w:szCs w:val="28"/>
          <w:lang w:val="pl-PL"/>
        </w:rPr>
        <w:t>bao gồm</w:t>
      </w:r>
      <w:r w:rsidR="00FE5F5E" w:rsidRPr="00B71C6C">
        <w:rPr>
          <w:spacing w:val="-2"/>
          <w:sz w:val="28"/>
          <w:szCs w:val="28"/>
          <w:lang w:val="pl-PL"/>
        </w:rPr>
        <w:t>:</w:t>
      </w:r>
      <w:r w:rsidR="0094532E" w:rsidRPr="00B71C6C">
        <w:rPr>
          <w:spacing w:val="-2"/>
          <w:sz w:val="28"/>
          <w:szCs w:val="28"/>
          <w:lang w:val="pl-PL"/>
        </w:rPr>
        <w:t xml:space="preserve"> T</w:t>
      </w:r>
      <w:r w:rsidR="0094532E" w:rsidRPr="00B71C6C">
        <w:rPr>
          <w:sz w:val="28"/>
          <w:szCs w:val="28"/>
          <w:lang w:val="nl-NL" w:eastAsia="vi-VN"/>
        </w:rPr>
        <w:t>huyết minh chi tiết về tên công trình; mục tiêu sửa chữa, bảo trì, cải tạo, nâng cấp, mở rộng; sự cần thiết, lý do thực hiện; văn bản phê duyệt của cấp có thẩm quyền; khối lượng công việc dự kiến; thời gian bắt đầu,</w:t>
      </w:r>
      <w:r w:rsidR="00DC2652" w:rsidRPr="00B71C6C">
        <w:rPr>
          <w:sz w:val="28"/>
          <w:szCs w:val="28"/>
          <w:lang w:val="nl-NL" w:eastAsia="vi-VN"/>
        </w:rPr>
        <w:t xml:space="preserve"> thời gian</w:t>
      </w:r>
      <w:r w:rsidR="0094532E" w:rsidRPr="00B71C6C">
        <w:rPr>
          <w:sz w:val="28"/>
          <w:szCs w:val="28"/>
          <w:lang w:val="nl-NL" w:eastAsia="vi-VN"/>
        </w:rPr>
        <w:t xml:space="preserve"> kết thúc; dự toán kinh phí theo các nguồn vốn và phân kỳ thực hiện hàng năm.</w:t>
      </w:r>
    </w:p>
    <w:p w:rsidR="000B605C" w:rsidRPr="00B71C6C" w:rsidRDefault="00437A24" w:rsidP="00D86694">
      <w:pPr>
        <w:spacing w:before="120" w:line="400" w:lineRule="atLeast"/>
        <w:ind w:firstLine="709"/>
        <w:contextualSpacing/>
        <w:jc w:val="both"/>
        <w:rPr>
          <w:sz w:val="28"/>
          <w:szCs w:val="28"/>
          <w:lang w:val="nl-NL"/>
        </w:rPr>
      </w:pPr>
      <w:r w:rsidRPr="00B71C6C">
        <w:rPr>
          <w:spacing w:val="2"/>
          <w:sz w:val="28"/>
          <w:szCs w:val="28"/>
          <w:lang w:val="pl-PL"/>
        </w:rPr>
        <w:t xml:space="preserve">2. </w:t>
      </w:r>
      <w:r w:rsidR="00174A89" w:rsidRPr="00B71C6C">
        <w:rPr>
          <w:sz w:val="28"/>
          <w:szCs w:val="28"/>
          <w:lang w:val="nl-NL"/>
        </w:rPr>
        <w:t>Về phân bổ dự toán:</w:t>
      </w:r>
    </w:p>
    <w:p w:rsidR="000B605C" w:rsidRPr="00B71C6C" w:rsidRDefault="008B76B4" w:rsidP="00D86694">
      <w:pPr>
        <w:spacing w:before="120" w:line="400" w:lineRule="atLeast"/>
        <w:ind w:firstLine="709"/>
        <w:contextualSpacing/>
        <w:jc w:val="both"/>
        <w:rPr>
          <w:rFonts w:asciiTheme="majorHAnsi" w:hAnsiTheme="majorHAnsi" w:cstheme="majorHAnsi"/>
          <w:sz w:val="28"/>
          <w:szCs w:val="28"/>
          <w:lang w:val="nl-NL"/>
        </w:rPr>
      </w:pPr>
      <w:r w:rsidRPr="00B71C6C">
        <w:rPr>
          <w:rFonts w:asciiTheme="majorHAnsi" w:hAnsiTheme="majorHAnsi" w:cstheme="majorHAnsi"/>
          <w:sz w:val="28"/>
          <w:szCs w:val="28"/>
          <w:lang w:val="nl-NL"/>
        </w:rPr>
        <w:t xml:space="preserve">a) </w:t>
      </w:r>
      <w:r w:rsidR="00437A24" w:rsidRPr="00B71C6C">
        <w:rPr>
          <w:rFonts w:asciiTheme="majorHAnsi" w:hAnsiTheme="majorHAnsi" w:cstheme="majorHAnsi"/>
          <w:sz w:val="28"/>
          <w:szCs w:val="28"/>
          <w:lang w:val="nl-NL"/>
        </w:rPr>
        <w:t>Các Bộ, cơ quan trung ương và địa phương p</w:t>
      </w:r>
      <w:r w:rsidR="004C7B4C" w:rsidRPr="00B71C6C">
        <w:rPr>
          <w:rFonts w:asciiTheme="majorHAnsi" w:hAnsiTheme="majorHAnsi" w:cstheme="majorHAnsi"/>
          <w:sz w:val="28"/>
          <w:szCs w:val="28"/>
          <w:lang w:val="nl-NL"/>
        </w:rPr>
        <w:t xml:space="preserve">hân bổ, giao dự toán </w:t>
      </w:r>
      <w:r w:rsidR="00856B16" w:rsidRPr="00B71C6C">
        <w:rPr>
          <w:rFonts w:asciiTheme="majorHAnsi" w:hAnsiTheme="majorHAnsi" w:cstheme="majorHAnsi"/>
          <w:sz w:val="28"/>
          <w:szCs w:val="28"/>
          <w:lang w:val="nl-NL"/>
        </w:rPr>
        <w:t xml:space="preserve">chi ngân sách nhà nước </w:t>
      </w:r>
      <w:r w:rsidR="004C7B4C" w:rsidRPr="00B71C6C">
        <w:rPr>
          <w:rFonts w:asciiTheme="majorHAnsi" w:hAnsiTheme="majorHAnsi" w:cstheme="majorHAnsi"/>
          <w:sz w:val="28"/>
          <w:szCs w:val="28"/>
          <w:lang w:val="nl-NL"/>
        </w:rPr>
        <w:t>cho các đơn vị sử dụng ngân sách phải đảm bảo khớp đúng dự toán chi được Thủ tướng Chính phủ giao, Bộ Tài chính hướng dẫn, Hội đồng nhân dân quyết định, Ủy ban nhân dân giao</w:t>
      </w:r>
      <w:r w:rsidR="00580FF2" w:rsidRPr="00B71C6C">
        <w:rPr>
          <w:rFonts w:asciiTheme="majorHAnsi" w:hAnsiTheme="majorHAnsi" w:cstheme="majorHAnsi"/>
          <w:sz w:val="28"/>
          <w:szCs w:val="28"/>
          <w:lang w:val="nl-NL"/>
        </w:rPr>
        <w:t xml:space="preserve"> về tổng mức và chi tiết theo từng lĩnh vực chi.</w:t>
      </w:r>
    </w:p>
    <w:p w:rsidR="00856B16" w:rsidRPr="00B71C6C" w:rsidRDefault="00856B16" w:rsidP="00D86694">
      <w:pPr>
        <w:spacing w:before="120" w:line="400" w:lineRule="atLeast"/>
        <w:ind w:firstLine="709"/>
        <w:contextualSpacing/>
        <w:jc w:val="both"/>
        <w:rPr>
          <w:rFonts w:asciiTheme="majorHAnsi" w:hAnsiTheme="majorHAnsi" w:cstheme="majorHAnsi"/>
          <w:sz w:val="28"/>
          <w:szCs w:val="28"/>
          <w:lang w:val="nl-NL"/>
        </w:rPr>
      </w:pPr>
      <w:r w:rsidRPr="00B71C6C">
        <w:rPr>
          <w:rFonts w:asciiTheme="majorHAnsi" w:hAnsiTheme="majorHAnsi" w:cstheme="majorHAnsi"/>
          <w:sz w:val="28"/>
          <w:szCs w:val="28"/>
          <w:lang w:val="nl-NL"/>
        </w:rPr>
        <w:t xml:space="preserve">Đối </w:t>
      </w:r>
      <w:r w:rsidR="0056738E" w:rsidRPr="00B71C6C">
        <w:rPr>
          <w:rFonts w:asciiTheme="majorHAnsi" w:hAnsiTheme="majorHAnsi" w:cstheme="majorHAnsi"/>
          <w:sz w:val="28"/>
          <w:szCs w:val="28"/>
          <w:lang w:val="nl-NL"/>
        </w:rPr>
        <w:t>với</w:t>
      </w:r>
      <w:r w:rsidRPr="00B71C6C">
        <w:rPr>
          <w:rFonts w:asciiTheme="majorHAnsi" w:hAnsiTheme="majorHAnsi" w:cstheme="majorHAnsi"/>
          <w:sz w:val="28"/>
          <w:szCs w:val="28"/>
          <w:lang w:val="nl-NL"/>
        </w:rPr>
        <w:t xml:space="preserve"> dự toán chi từ nguồn phí được để lại: Các Bộ, cơ quan trung ương và địa phương phân bổ, giao dự toán theo đúng quy định tại văn bản của cấp có thẩm quyền quy định đối với từng khoản phí được để lại.</w:t>
      </w:r>
    </w:p>
    <w:p w:rsidR="000B605C" w:rsidRPr="00B71C6C" w:rsidRDefault="008B76B4" w:rsidP="00D86694">
      <w:pPr>
        <w:spacing w:before="120" w:line="400" w:lineRule="atLeast"/>
        <w:ind w:firstLine="709"/>
        <w:contextualSpacing/>
        <w:jc w:val="both"/>
        <w:rPr>
          <w:sz w:val="28"/>
          <w:szCs w:val="28"/>
          <w:lang w:val="pl-PL"/>
        </w:rPr>
      </w:pPr>
      <w:r w:rsidRPr="00B71C6C">
        <w:rPr>
          <w:sz w:val="28"/>
          <w:szCs w:val="28"/>
          <w:lang w:val="pl-PL"/>
        </w:rPr>
        <w:t xml:space="preserve">b) </w:t>
      </w:r>
      <w:r w:rsidR="00484B93" w:rsidRPr="00B71C6C">
        <w:rPr>
          <w:sz w:val="28"/>
          <w:szCs w:val="28"/>
          <w:lang w:val="pl-PL"/>
        </w:rPr>
        <w:t xml:space="preserve">Hồ sơ tài liệu kèm theo khi phân bổ </w:t>
      </w:r>
      <w:r w:rsidR="00EE0449" w:rsidRPr="00B71C6C">
        <w:rPr>
          <w:sz w:val="28"/>
          <w:szCs w:val="28"/>
          <w:lang w:val="pl-PL"/>
        </w:rPr>
        <w:t>dự toán</w:t>
      </w:r>
      <w:r w:rsidR="00484B93" w:rsidRPr="00B71C6C">
        <w:rPr>
          <w:sz w:val="28"/>
          <w:szCs w:val="28"/>
          <w:lang w:val="pl-PL"/>
        </w:rPr>
        <w:t xml:space="preserve"> các công trình </w:t>
      </w:r>
      <w:r w:rsidR="001317DE" w:rsidRPr="00B71C6C">
        <w:rPr>
          <w:sz w:val="28"/>
          <w:szCs w:val="28"/>
          <w:lang w:val="pl-PL"/>
        </w:rPr>
        <w:t xml:space="preserve">sửa chữa, bảo trì, </w:t>
      </w:r>
      <w:r w:rsidR="00484B93" w:rsidRPr="00B71C6C">
        <w:rPr>
          <w:sz w:val="28"/>
          <w:szCs w:val="28"/>
          <w:lang w:val="pl-PL"/>
        </w:rPr>
        <w:t>cải tạo, nâng cấp</w:t>
      </w:r>
      <w:r w:rsidR="001317DE" w:rsidRPr="00B71C6C">
        <w:rPr>
          <w:sz w:val="28"/>
          <w:szCs w:val="28"/>
          <w:lang w:val="pl-PL"/>
        </w:rPr>
        <w:t xml:space="preserve">, mở rộng </w:t>
      </w:r>
      <w:r w:rsidR="000B605C" w:rsidRPr="00B71C6C">
        <w:rPr>
          <w:sz w:val="28"/>
          <w:szCs w:val="28"/>
          <w:lang w:val="pl-PL"/>
        </w:rPr>
        <w:t>cơ sở vật chất</w:t>
      </w:r>
      <w:r w:rsidRPr="00B71C6C">
        <w:rPr>
          <w:sz w:val="28"/>
          <w:szCs w:val="28"/>
          <w:lang w:val="pl-PL"/>
        </w:rPr>
        <w:t xml:space="preserve"> như sau</w:t>
      </w:r>
      <w:r w:rsidR="00671C32" w:rsidRPr="00B71C6C">
        <w:rPr>
          <w:sz w:val="28"/>
          <w:szCs w:val="28"/>
          <w:lang w:val="pl-PL"/>
        </w:rPr>
        <w:t>:</w:t>
      </w:r>
    </w:p>
    <w:p w:rsidR="00E11090" w:rsidRPr="00B71C6C" w:rsidRDefault="00315BDE" w:rsidP="00D86694">
      <w:pPr>
        <w:spacing w:before="120" w:line="400" w:lineRule="atLeast"/>
        <w:ind w:firstLine="709"/>
        <w:contextualSpacing/>
        <w:jc w:val="both"/>
        <w:rPr>
          <w:spacing w:val="-4"/>
          <w:sz w:val="28"/>
          <w:szCs w:val="28"/>
          <w:lang w:val="nl-NL"/>
        </w:rPr>
      </w:pPr>
      <w:r w:rsidRPr="00B71C6C">
        <w:rPr>
          <w:sz w:val="28"/>
          <w:szCs w:val="28"/>
          <w:lang w:val="nl-NL"/>
        </w:rPr>
        <w:t>-</w:t>
      </w:r>
      <w:r w:rsidR="00B27932" w:rsidRPr="00B71C6C">
        <w:rPr>
          <w:sz w:val="28"/>
          <w:szCs w:val="28"/>
          <w:lang w:val="pl-PL"/>
        </w:rPr>
        <w:t xml:space="preserve"> Đối với công trình </w:t>
      </w:r>
      <w:r w:rsidR="00A05787" w:rsidRPr="00B71C6C">
        <w:rPr>
          <w:spacing w:val="4"/>
          <w:sz w:val="28"/>
          <w:szCs w:val="28"/>
          <w:lang w:val="pl-PL"/>
        </w:rPr>
        <w:t xml:space="preserve">sửa chữa, bảo trì, cải tạo, nâng cấp, mở rộng </w:t>
      </w:r>
      <w:r w:rsidR="0020031B" w:rsidRPr="00B71C6C">
        <w:rPr>
          <w:sz w:val="28"/>
          <w:szCs w:val="28"/>
          <w:lang w:val="pl-PL"/>
        </w:rPr>
        <w:t xml:space="preserve">có chi phí thực hiện dưới </w:t>
      </w:r>
      <w:r w:rsidR="0035610D" w:rsidRPr="00B71C6C">
        <w:rPr>
          <w:sz w:val="28"/>
          <w:szCs w:val="28"/>
          <w:lang w:val="pl-PL"/>
        </w:rPr>
        <w:t>500</w:t>
      </w:r>
      <w:r w:rsidRPr="00B71C6C">
        <w:rPr>
          <w:sz w:val="28"/>
          <w:szCs w:val="28"/>
          <w:lang w:val="pl-PL"/>
        </w:rPr>
        <w:t xml:space="preserve"> triệu đồng</w:t>
      </w:r>
      <w:r w:rsidR="00C00A76" w:rsidRPr="00B71C6C">
        <w:rPr>
          <w:sz w:val="28"/>
          <w:szCs w:val="28"/>
          <w:lang w:val="pl-PL"/>
        </w:rPr>
        <w:t xml:space="preserve">, </w:t>
      </w:r>
      <w:r w:rsidR="00F0680A" w:rsidRPr="00B71C6C">
        <w:rPr>
          <w:sz w:val="28"/>
          <w:szCs w:val="28"/>
          <w:lang w:val="pl-PL"/>
        </w:rPr>
        <w:t xml:space="preserve">tài liệu </w:t>
      </w:r>
      <w:r w:rsidR="00C00A76" w:rsidRPr="00B71C6C">
        <w:rPr>
          <w:sz w:val="28"/>
          <w:szCs w:val="28"/>
          <w:lang w:val="pl-PL"/>
        </w:rPr>
        <w:t>bao gồm</w:t>
      </w:r>
      <w:r w:rsidR="00B27932" w:rsidRPr="00B71C6C">
        <w:rPr>
          <w:sz w:val="28"/>
          <w:szCs w:val="28"/>
          <w:lang w:val="pl-PL"/>
        </w:rPr>
        <w:t xml:space="preserve">: </w:t>
      </w:r>
      <w:r w:rsidR="00E11090" w:rsidRPr="00B71C6C">
        <w:rPr>
          <w:spacing w:val="-2"/>
          <w:sz w:val="28"/>
          <w:szCs w:val="28"/>
          <w:lang w:val="pl-PL"/>
        </w:rPr>
        <w:t xml:space="preserve">Văn bản </w:t>
      </w:r>
      <w:r w:rsidR="00DB2047" w:rsidRPr="00B71C6C">
        <w:rPr>
          <w:spacing w:val="-2"/>
          <w:sz w:val="28"/>
          <w:szCs w:val="28"/>
          <w:lang w:val="pl-PL"/>
        </w:rPr>
        <w:t xml:space="preserve">phê duyệt </w:t>
      </w:r>
      <w:r w:rsidR="00E11090" w:rsidRPr="00B71C6C">
        <w:rPr>
          <w:spacing w:val="-2"/>
          <w:sz w:val="28"/>
          <w:szCs w:val="28"/>
          <w:lang w:val="pl-PL"/>
        </w:rPr>
        <w:t>của cấp có thẩm quyền</w:t>
      </w:r>
      <w:r w:rsidR="00DB2047" w:rsidRPr="00B71C6C">
        <w:rPr>
          <w:spacing w:val="-2"/>
          <w:sz w:val="28"/>
          <w:szCs w:val="28"/>
          <w:lang w:val="pl-PL"/>
        </w:rPr>
        <w:t xml:space="preserve">: Tên công trình, </w:t>
      </w:r>
      <w:r w:rsidR="00DB2047" w:rsidRPr="00B71C6C">
        <w:rPr>
          <w:sz w:val="28"/>
          <w:szCs w:val="28"/>
          <w:lang w:val="nl-NL" w:eastAsia="vi-VN"/>
        </w:rPr>
        <w:t>mục tiêu sửa chữa, bảo trì, cải tạo, nâng cấp, mở rộng; sự cần thiết, lý do thực hiện</w:t>
      </w:r>
      <w:r w:rsidR="00CD66B8" w:rsidRPr="00B71C6C">
        <w:rPr>
          <w:sz w:val="28"/>
          <w:szCs w:val="28"/>
          <w:lang w:val="nl-NL" w:eastAsia="vi-VN"/>
        </w:rPr>
        <w:t>; d</w:t>
      </w:r>
      <w:r w:rsidR="00E11090" w:rsidRPr="00B71C6C">
        <w:rPr>
          <w:spacing w:val="4"/>
          <w:sz w:val="28"/>
          <w:szCs w:val="28"/>
          <w:lang w:val="pl-PL"/>
        </w:rPr>
        <w:t xml:space="preserve">ự toán </w:t>
      </w:r>
      <w:r w:rsidR="00AE1730" w:rsidRPr="00B71C6C">
        <w:rPr>
          <w:spacing w:val="4"/>
          <w:sz w:val="28"/>
          <w:szCs w:val="28"/>
          <w:lang w:val="pl-PL"/>
        </w:rPr>
        <w:t xml:space="preserve">công trình </w:t>
      </w:r>
      <w:r w:rsidR="00E11090" w:rsidRPr="00B71C6C">
        <w:rPr>
          <w:spacing w:val="4"/>
          <w:sz w:val="28"/>
          <w:szCs w:val="28"/>
          <w:lang w:val="pl-PL"/>
        </w:rPr>
        <w:t xml:space="preserve">được cấp có thẩm quyền </w:t>
      </w:r>
      <w:r w:rsidR="00AE1730" w:rsidRPr="00B71C6C">
        <w:rPr>
          <w:spacing w:val="4"/>
          <w:sz w:val="28"/>
          <w:szCs w:val="28"/>
          <w:lang w:val="pl-PL"/>
        </w:rPr>
        <w:t>phê duyệt.</w:t>
      </w:r>
    </w:p>
    <w:p w:rsidR="00A5047B" w:rsidRPr="00B71C6C" w:rsidRDefault="00671C32" w:rsidP="00D86694">
      <w:pPr>
        <w:tabs>
          <w:tab w:val="left" w:pos="540"/>
        </w:tabs>
        <w:spacing w:before="120" w:line="276" w:lineRule="auto"/>
        <w:ind w:firstLine="709"/>
        <w:jc w:val="both"/>
        <w:rPr>
          <w:spacing w:val="4"/>
          <w:sz w:val="28"/>
          <w:szCs w:val="28"/>
          <w:lang w:val="nl-NL"/>
        </w:rPr>
      </w:pPr>
      <w:r w:rsidRPr="00B71C6C">
        <w:rPr>
          <w:spacing w:val="4"/>
          <w:sz w:val="28"/>
          <w:szCs w:val="28"/>
          <w:lang w:val="nl-NL"/>
        </w:rPr>
        <w:t>-</w:t>
      </w:r>
      <w:r w:rsidR="00B46508" w:rsidRPr="00B71C6C">
        <w:rPr>
          <w:spacing w:val="4"/>
          <w:sz w:val="28"/>
          <w:szCs w:val="28"/>
          <w:lang w:val="pl-PL"/>
        </w:rPr>
        <w:t xml:space="preserve"> Đối với công trình </w:t>
      </w:r>
      <w:r w:rsidR="00A05787" w:rsidRPr="00B71C6C">
        <w:rPr>
          <w:spacing w:val="4"/>
          <w:sz w:val="28"/>
          <w:szCs w:val="28"/>
          <w:lang w:val="pl-PL"/>
        </w:rPr>
        <w:t xml:space="preserve">sửa chữa, bảo trì, cải tạo, nâng cấp, mở rộng </w:t>
      </w:r>
      <w:r w:rsidR="00B46508" w:rsidRPr="00B71C6C">
        <w:rPr>
          <w:spacing w:val="4"/>
          <w:sz w:val="28"/>
          <w:szCs w:val="28"/>
          <w:lang w:val="pl-PL"/>
        </w:rPr>
        <w:t xml:space="preserve">có chi phí thực hiện từ </w:t>
      </w:r>
      <w:r w:rsidR="0035610D" w:rsidRPr="00B71C6C">
        <w:rPr>
          <w:spacing w:val="4"/>
          <w:sz w:val="28"/>
          <w:szCs w:val="28"/>
          <w:lang w:val="nl-NL"/>
        </w:rPr>
        <w:t>500</w:t>
      </w:r>
      <w:r w:rsidR="00B46508" w:rsidRPr="00B71C6C">
        <w:rPr>
          <w:spacing w:val="4"/>
          <w:sz w:val="28"/>
          <w:szCs w:val="28"/>
          <w:lang w:val="nl-NL"/>
        </w:rPr>
        <w:t xml:space="preserve"> triệu đồng </w:t>
      </w:r>
      <w:r w:rsidR="00F512FF" w:rsidRPr="00B71C6C">
        <w:rPr>
          <w:spacing w:val="4"/>
          <w:sz w:val="28"/>
          <w:szCs w:val="28"/>
          <w:lang w:val="nl-NL"/>
        </w:rPr>
        <w:t>trở lên</w:t>
      </w:r>
      <w:r w:rsidR="00B46508" w:rsidRPr="00B71C6C">
        <w:rPr>
          <w:spacing w:val="4"/>
          <w:sz w:val="28"/>
          <w:szCs w:val="28"/>
          <w:lang w:val="nl-NL"/>
        </w:rPr>
        <w:t>:</w:t>
      </w:r>
      <w:r w:rsidR="00B46508" w:rsidRPr="00B71C6C">
        <w:rPr>
          <w:spacing w:val="4"/>
          <w:sz w:val="28"/>
          <w:szCs w:val="28"/>
          <w:lang w:val="pl-PL"/>
        </w:rPr>
        <w:t xml:space="preserve"> </w:t>
      </w:r>
      <w:r w:rsidR="00824EF7" w:rsidRPr="00B71C6C">
        <w:rPr>
          <w:spacing w:val="4"/>
          <w:sz w:val="28"/>
          <w:szCs w:val="28"/>
          <w:lang w:val="pl-PL"/>
        </w:rPr>
        <w:t xml:space="preserve">Ngoài </w:t>
      </w:r>
      <w:r w:rsidR="00F0680A" w:rsidRPr="00B71C6C">
        <w:rPr>
          <w:spacing w:val="4"/>
          <w:sz w:val="28"/>
          <w:szCs w:val="28"/>
          <w:lang w:val="pl-PL"/>
        </w:rPr>
        <w:t>các tài liệu</w:t>
      </w:r>
      <w:r w:rsidR="00824EF7" w:rsidRPr="00B71C6C">
        <w:rPr>
          <w:spacing w:val="4"/>
          <w:sz w:val="28"/>
          <w:szCs w:val="28"/>
          <w:lang w:val="pl-PL"/>
        </w:rPr>
        <w:t xml:space="preserve"> theo quy định </w:t>
      </w:r>
      <w:r w:rsidR="00CC6847" w:rsidRPr="00B71C6C">
        <w:rPr>
          <w:spacing w:val="4"/>
          <w:sz w:val="28"/>
          <w:szCs w:val="28"/>
          <w:lang w:val="pl-PL"/>
        </w:rPr>
        <w:t xml:space="preserve">đối với các công trình có chi phí thực hiện dưới 500 triệu đồng; cơ quan, đơn vị gửi </w:t>
      </w:r>
      <w:r w:rsidR="00F0680A" w:rsidRPr="00B71C6C">
        <w:rPr>
          <w:spacing w:val="4"/>
          <w:sz w:val="28"/>
          <w:szCs w:val="28"/>
          <w:lang w:val="pl-PL"/>
        </w:rPr>
        <w:t xml:space="preserve">thêm </w:t>
      </w:r>
      <w:r w:rsidR="00413294" w:rsidRPr="00B71C6C">
        <w:rPr>
          <w:spacing w:val="4"/>
          <w:sz w:val="28"/>
          <w:szCs w:val="28"/>
          <w:lang w:val="pl-PL"/>
        </w:rPr>
        <w:t xml:space="preserve">quyết định phê duyệt dự án sửa chữa, bảo trì, cải tạo, nâng cấp, mở rộng </w:t>
      </w:r>
      <w:r w:rsidR="00F0680A" w:rsidRPr="00B71C6C">
        <w:rPr>
          <w:spacing w:val="4"/>
          <w:sz w:val="28"/>
          <w:szCs w:val="28"/>
          <w:lang w:val="pl-PL"/>
        </w:rPr>
        <w:t xml:space="preserve">kèm theo dự án </w:t>
      </w:r>
      <w:r w:rsidR="00413294" w:rsidRPr="00B71C6C">
        <w:rPr>
          <w:spacing w:val="4"/>
          <w:sz w:val="28"/>
          <w:szCs w:val="28"/>
          <w:lang w:val="pl-PL"/>
        </w:rPr>
        <w:t>(hoặc quyết định phê duyệt báo cáo kinh tế kỹ thuật</w:t>
      </w:r>
      <w:r w:rsidR="00F0680A" w:rsidRPr="00B71C6C">
        <w:rPr>
          <w:spacing w:val="4"/>
          <w:sz w:val="28"/>
          <w:szCs w:val="28"/>
          <w:lang w:val="pl-PL"/>
        </w:rPr>
        <w:t xml:space="preserve"> kèm theo</w:t>
      </w:r>
      <w:r w:rsidR="00413294" w:rsidRPr="00B71C6C">
        <w:rPr>
          <w:spacing w:val="4"/>
          <w:sz w:val="28"/>
          <w:szCs w:val="28"/>
          <w:lang w:val="pl-PL"/>
        </w:rPr>
        <w:t xml:space="preserve"> </w:t>
      </w:r>
      <w:r w:rsidR="00F0680A" w:rsidRPr="00B71C6C">
        <w:rPr>
          <w:spacing w:val="4"/>
          <w:sz w:val="28"/>
          <w:szCs w:val="28"/>
          <w:lang w:val="pl-PL"/>
        </w:rPr>
        <w:t xml:space="preserve">báo cáo kinh tế kỹ thuật </w:t>
      </w:r>
      <w:r w:rsidR="00413294" w:rsidRPr="00B71C6C">
        <w:rPr>
          <w:spacing w:val="4"/>
          <w:sz w:val="28"/>
          <w:szCs w:val="28"/>
          <w:lang w:val="pl-PL"/>
        </w:rPr>
        <w:t>đối với công trình chỉ lập báo cáo kinh tế kỹ thuật)</w:t>
      </w:r>
      <w:r w:rsidR="00CC6847" w:rsidRPr="00B71C6C">
        <w:rPr>
          <w:spacing w:val="4"/>
          <w:sz w:val="28"/>
          <w:szCs w:val="28"/>
          <w:lang w:val="pl-PL"/>
        </w:rPr>
        <w:t>; dự án, báo cáo</w:t>
      </w:r>
      <w:r w:rsidR="00F0680A" w:rsidRPr="00B71C6C">
        <w:rPr>
          <w:spacing w:val="4"/>
          <w:sz w:val="28"/>
          <w:szCs w:val="28"/>
          <w:lang w:val="pl-PL"/>
        </w:rPr>
        <w:t xml:space="preserve"> kinh tế kỹ thuật </w:t>
      </w:r>
      <w:r w:rsidR="00CC6847" w:rsidRPr="00B71C6C">
        <w:rPr>
          <w:spacing w:val="4"/>
          <w:sz w:val="28"/>
          <w:szCs w:val="28"/>
          <w:lang w:val="nl-NL"/>
        </w:rPr>
        <w:t>không bắt buộc phê duyệt trư</w:t>
      </w:r>
      <w:r w:rsidR="001C2067" w:rsidRPr="00B71C6C">
        <w:rPr>
          <w:spacing w:val="4"/>
          <w:sz w:val="28"/>
          <w:szCs w:val="28"/>
          <w:lang w:val="nl-NL"/>
        </w:rPr>
        <w:t>ớc 31/10 năm trước năm kế hoạch nhưng phải có trước khi phân bổ dự toán.</w:t>
      </w:r>
    </w:p>
    <w:p w:rsidR="003D7E9C" w:rsidRPr="00B71C6C" w:rsidRDefault="00151219" w:rsidP="00D86694">
      <w:pPr>
        <w:tabs>
          <w:tab w:val="left" w:pos="540"/>
        </w:tabs>
        <w:spacing w:before="120" w:line="276" w:lineRule="auto"/>
        <w:ind w:firstLine="709"/>
        <w:jc w:val="both"/>
        <w:rPr>
          <w:spacing w:val="-4"/>
          <w:sz w:val="28"/>
          <w:szCs w:val="28"/>
          <w:lang w:val="nl-NL"/>
        </w:rPr>
      </w:pPr>
      <w:r w:rsidRPr="00B71C6C">
        <w:rPr>
          <w:sz w:val="28"/>
          <w:szCs w:val="28"/>
          <w:lang w:val="pl-PL"/>
        </w:rPr>
        <w:t>3.</w:t>
      </w:r>
      <w:r w:rsidRPr="00B71C6C">
        <w:rPr>
          <w:spacing w:val="-4"/>
          <w:sz w:val="28"/>
          <w:szCs w:val="28"/>
          <w:lang w:val="nl-NL"/>
        </w:rPr>
        <w:t xml:space="preserve"> Trường hợp trong năm cơ quan, đơn vị có phát sinh nhu cầu </w:t>
      </w:r>
      <w:r w:rsidR="007570EF" w:rsidRPr="00B71C6C">
        <w:rPr>
          <w:spacing w:val="4"/>
          <w:sz w:val="28"/>
          <w:szCs w:val="28"/>
          <w:lang w:val="pl-PL"/>
        </w:rPr>
        <w:t>sửa chữa, bảo trì, cải tạo, nâng cấp, mở rộng</w:t>
      </w:r>
      <w:r w:rsidR="00AA3964" w:rsidRPr="00B71C6C">
        <w:rPr>
          <w:spacing w:val="4"/>
          <w:sz w:val="28"/>
          <w:szCs w:val="28"/>
          <w:lang w:val="pl-PL"/>
        </w:rPr>
        <w:t xml:space="preserve"> cơ sở vật chất</w:t>
      </w:r>
      <w:r w:rsidRPr="00B71C6C">
        <w:rPr>
          <w:spacing w:val="-4"/>
          <w:sz w:val="28"/>
          <w:szCs w:val="28"/>
          <w:lang w:val="nl-NL"/>
        </w:rPr>
        <w:t xml:space="preserve">, cơ quan đơn vị tự sắp xếp trong phạm vi dự toán được giao và đảm bảo </w:t>
      </w:r>
      <w:r w:rsidR="00C96D65" w:rsidRPr="00B71C6C">
        <w:rPr>
          <w:spacing w:val="-4"/>
          <w:sz w:val="28"/>
          <w:szCs w:val="28"/>
          <w:lang w:val="nl-NL"/>
        </w:rPr>
        <w:t>h</w:t>
      </w:r>
      <w:r w:rsidRPr="00B71C6C">
        <w:rPr>
          <w:spacing w:val="-4"/>
          <w:sz w:val="28"/>
          <w:szCs w:val="28"/>
          <w:lang w:val="nl-NL"/>
        </w:rPr>
        <w:t>ồ sơ tài liệu về l</w:t>
      </w:r>
      <w:r w:rsidR="00AA3964" w:rsidRPr="00B71C6C">
        <w:rPr>
          <w:spacing w:val="-4"/>
          <w:sz w:val="28"/>
          <w:szCs w:val="28"/>
          <w:lang w:val="nl-NL"/>
        </w:rPr>
        <w:t xml:space="preserve">ập và phân bổ dự toán như </w:t>
      </w:r>
      <w:r w:rsidRPr="00B71C6C">
        <w:rPr>
          <w:spacing w:val="-4"/>
          <w:sz w:val="28"/>
          <w:szCs w:val="28"/>
          <w:lang w:val="nl-NL"/>
        </w:rPr>
        <w:t xml:space="preserve">quy định tại điểm b khoản 1 và điểm b khoản 2 Điều </w:t>
      </w:r>
      <w:r w:rsidR="00C00A76" w:rsidRPr="00B71C6C">
        <w:rPr>
          <w:spacing w:val="-4"/>
          <w:sz w:val="28"/>
          <w:szCs w:val="28"/>
          <w:lang w:val="nl-NL"/>
        </w:rPr>
        <w:t>4</w:t>
      </w:r>
      <w:r w:rsidR="00A5047B" w:rsidRPr="00B71C6C">
        <w:rPr>
          <w:spacing w:val="-4"/>
          <w:sz w:val="28"/>
          <w:szCs w:val="28"/>
          <w:lang w:val="nl-NL"/>
        </w:rPr>
        <w:t xml:space="preserve"> Thông tư này</w:t>
      </w:r>
      <w:r w:rsidR="009C7F0C" w:rsidRPr="00B71C6C">
        <w:rPr>
          <w:spacing w:val="-4"/>
          <w:sz w:val="28"/>
          <w:szCs w:val="28"/>
          <w:lang w:val="nl-NL"/>
        </w:rPr>
        <w:t>.</w:t>
      </w:r>
    </w:p>
    <w:p w:rsidR="00A5047B" w:rsidRPr="00B71C6C" w:rsidRDefault="00896905" w:rsidP="00D86694">
      <w:pPr>
        <w:spacing w:before="120" w:line="400" w:lineRule="atLeast"/>
        <w:ind w:firstLine="709"/>
        <w:contextualSpacing/>
        <w:jc w:val="both"/>
        <w:rPr>
          <w:rFonts w:asciiTheme="majorHAnsi" w:hAnsiTheme="majorHAnsi" w:cstheme="majorHAnsi"/>
          <w:b/>
          <w:sz w:val="28"/>
          <w:szCs w:val="28"/>
          <w:lang w:val="nl-NL"/>
        </w:rPr>
      </w:pPr>
      <w:r w:rsidRPr="00B71C6C">
        <w:rPr>
          <w:rFonts w:asciiTheme="majorHAnsi" w:hAnsiTheme="majorHAnsi" w:cstheme="majorHAnsi"/>
          <w:b/>
          <w:sz w:val="28"/>
          <w:szCs w:val="28"/>
          <w:lang w:val="nl-NL"/>
        </w:rPr>
        <w:lastRenderedPageBreak/>
        <w:t>Điều 5</w:t>
      </w:r>
      <w:r w:rsidR="009223FE" w:rsidRPr="00B71C6C">
        <w:rPr>
          <w:rFonts w:asciiTheme="majorHAnsi" w:hAnsiTheme="majorHAnsi" w:cstheme="majorHAnsi"/>
          <w:b/>
          <w:sz w:val="28"/>
          <w:szCs w:val="28"/>
          <w:lang w:val="nl-NL"/>
        </w:rPr>
        <w:t>.</w:t>
      </w:r>
      <w:r w:rsidR="005C4642" w:rsidRPr="00B71C6C">
        <w:rPr>
          <w:rFonts w:asciiTheme="majorHAnsi" w:hAnsiTheme="majorHAnsi" w:cstheme="majorHAnsi"/>
          <w:b/>
          <w:sz w:val="28"/>
          <w:szCs w:val="28"/>
          <w:lang w:val="nl-NL"/>
        </w:rPr>
        <w:t xml:space="preserve"> </w:t>
      </w:r>
      <w:r w:rsidR="00FA1632" w:rsidRPr="00B71C6C">
        <w:rPr>
          <w:rFonts w:asciiTheme="majorHAnsi" w:hAnsiTheme="majorHAnsi" w:cstheme="majorHAnsi"/>
          <w:b/>
          <w:sz w:val="28"/>
          <w:szCs w:val="28"/>
          <w:lang w:val="nl-NL"/>
        </w:rPr>
        <w:t>Q</w:t>
      </w:r>
      <w:r w:rsidR="000961AF" w:rsidRPr="00B71C6C">
        <w:rPr>
          <w:rFonts w:asciiTheme="majorHAnsi" w:hAnsiTheme="majorHAnsi" w:cstheme="majorHAnsi"/>
          <w:b/>
          <w:sz w:val="28"/>
          <w:szCs w:val="28"/>
          <w:lang w:val="nl-NL"/>
        </w:rPr>
        <w:t>uyết toán kinh phí</w:t>
      </w:r>
    </w:p>
    <w:p w:rsidR="00C00A76" w:rsidRPr="00B71C6C" w:rsidRDefault="00AB2BD3" w:rsidP="00D86694">
      <w:pPr>
        <w:spacing w:before="120" w:line="420" w:lineRule="atLeast"/>
        <w:ind w:firstLine="709"/>
        <w:contextualSpacing/>
        <w:jc w:val="both"/>
        <w:rPr>
          <w:rFonts w:asciiTheme="majorHAnsi" w:hAnsiTheme="majorHAnsi" w:cstheme="majorHAnsi"/>
          <w:sz w:val="28"/>
          <w:szCs w:val="28"/>
          <w:lang w:val="nl-NL"/>
        </w:rPr>
      </w:pPr>
      <w:r w:rsidRPr="00B71C6C">
        <w:rPr>
          <w:rFonts w:asciiTheme="majorHAnsi" w:hAnsiTheme="majorHAnsi" w:cstheme="majorHAnsi"/>
          <w:sz w:val="28"/>
          <w:szCs w:val="28"/>
          <w:lang w:val="nl-NL"/>
        </w:rPr>
        <w:t>C</w:t>
      </w:r>
      <w:r w:rsidR="0058242B" w:rsidRPr="00B71C6C">
        <w:rPr>
          <w:rFonts w:asciiTheme="majorHAnsi" w:hAnsiTheme="majorHAnsi" w:cstheme="majorHAnsi"/>
          <w:sz w:val="28"/>
          <w:szCs w:val="28"/>
          <w:lang w:val="nl-NL"/>
        </w:rPr>
        <w:t xml:space="preserve">ác </w:t>
      </w:r>
      <w:r w:rsidR="005B7BF2" w:rsidRPr="00B71C6C">
        <w:rPr>
          <w:rFonts w:asciiTheme="majorHAnsi" w:hAnsiTheme="majorHAnsi" w:cstheme="majorHAnsi"/>
          <w:sz w:val="28"/>
          <w:szCs w:val="28"/>
          <w:lang w:val="nl-NL"/>
        </w:rPr>
        <w:t xml:space="preserve">Bộ, </w:t>
      </w:r>
      <w:r w:rsidR="0058242B" w:rsidRPr="00B71C6C">
        <w:rPr>
          <w:rFonts w:asciiTheme="majorHAnsi" w:hAnsiTheme="majorHAnsi" w:cstheme="majorHAnsi"/>
          <w:sz w:val="28"/>
          <w:szCs w:val="28"/>
          <w:lang w:val="nl-NL"/>
        </w:rPr>
        <w:t xml:space="preserve">cơ quan trung ương và địa phương </w:t>
      </w:r>
      <w:r w:rsidRPr="00B71C6C">
        <w:rPr>
          <w:rFonts w:asciiTheme="majorHAnsi" w:hAnsiTheme="majorHAnsi" w:cstheme="majorHAnsi"/>
          <w:sz w:val="28"/>
          <w:szCs w:val="28"/>
          <w:lang w:val="nl-NL"/>
        </w:rPr>
        <w:t xml:space="preserve">thực hiện tổng hợp </w:t>
      </w:r>
      <w:r w:rsidR="00E145E9" w:rsidRPr="00B71C6C">
        <w:rPr>
          <w:rFonts w:asciiTheme="majorHAnsi" w:hAnsiTheme="majorHAnsi" w:cstheme="majorHAnsi"/>
          <w:sz w:val="28"/>
          <w:szCs w:val="28"/>
          <w:lang w:val="nl-NL"/>
        </w:rPr>
        <w:t xml:space="preserve">chung </w:t>
      </w:r>
      <w:r w:rsidR="0016586B" w:rsidRPr="00B71C6C">
        <w:rPr>
          <w:sz w:val="28"/>
          <w:szCs w:val="28"/>
          <w:lang w:val="nl-NL"/>
        </w:rPr>
        <w:t xml:space="preserve">kinh phí thực hiện </w:t>
      </w:r>
      <w:r w:rsidR="007570EF" w:rsidRPr="00B71C6C">
        <w:rPr>
          <w:spacing w:val="4"/>
          <w:sz w:val="28"/>
          <w:szCs w:val="28"/>
          <w:lang w:val="pl-PL"/>
        </w:rPr>
        <w:t xml:space="preserve">sửa chữa, bảo trì, cải tạo, nâng cấp, mở rộng </w:t>
      </w:r>
      <w:r w:rsidR="000B605C" w:rsidRPr="00B71C6C">
        <w:rPr>
          <w:spacing w:val="4"/>
          <w:sz w:val="28"/>
          <w:szCs w:val="28"/>
          <w:lang w:val="pl-PL"/>
        </w:rPr>
        <w:t>cơ sở vật chất</w:t>
      </w:r>
      <w:r w:rsidR="007570EF" w:rsidRPr="00B71C6C">
        <w:rPr>
          <w:spacing w:val="4"/>
          <w:sz w:val="28"/>
          <w:szCs w:val="28"/>
          <w:lang w:val="pl-PL"/>
        </w:rPr>
        <w:t xml:space="preserve"> </w:t>
      </w:r>
      <w:r w:rsidRPr="00B71C6C">
        <w:rPr>
          <w:rFonts w:asciiTheme="majorHAnsi" w:hAnsiTheme="majorHAnsi" w:cstheme="majorHAnsi"/>
          <w:sz w:val="28"/>
          <w:szCs w:val="28"/>
          <w:lang w:val="nl-NL"/>
        </w:rPr>
        <w:t>trong báo cáo</w:t>
      </w:r>
      <w:r w:rsidR="0058242B" w:rsidRPr="00B71C6C">
        <w:rPr>
          <w:rFonts w:asciiTheme="majorHAnsi" w:hAnsiTheme="majorHAnsi" w:cstheme="majorHAnsi"/>
          <w:sz w:val="28"/>
          <w:szCs w:val="28"/>
          <w:lang w:val="nl-NL"/>
        </w:rPr>
        <w:t xml:space="preserve"> quyết toán</w:t>
      </w:r>
      <w:r w:rsidR="000805D2" w:rsidRPr="00B71C6C">
        <w:rPr>
          <w:rFonts w:asciiTheme="majorHAnsi" w:hAnsiTheme="majorHAnsi" w:cstheme="majorHAnsi"/>
          <w:sz w:val="28"/>
          <w:szCs w:val="28"/>
          <w:lang w:val="nl-NL"/>
        </w:rPr>
        <w:t xml:space="preserve"> ngân sách</w:t>
      </w:r>
      <w:r w:rsidRPr="00B71C6C">
        <w:rPr>
          <w:rFonts w:asciiTheme="majorHAnsi" w:hAnsiTheme="majorHAnsi" w:cstheme="majorHAnsi"/>
          <w:sz w:val="28"/>
          <w:szCs w:val="28"/>
          <w:lang w:val="nl-NL"/>
        </w:rPr>
        <w:t xml:space="preserve"> hàng năm</w:t>
      </w:r>
      <w:r w:rsidR="0058242B" w:rsidRPr="00B71C6C">
        <w:rPr>
          <w:rFonts w:asciiTheme="majorHAnsi" w:hAnsiTheme="majorHAnsi" w:cstheme="majorHAnsi"/>
          <w:sz w:val="28"/>
          <w:szCs w:val="28"/>
          <w:lang w:val="nl-NL"/>
        </w:rPr>
        <w:t xml:space="preserve"> </w:t>
      </w:r>
      <w:r w:rsidRPr="00B71C6C">
        <w:rPr>
          <w:rFonts w:asciiTheme="majorHAnsi" w:hAnsiTheme="majorHAnsi" w:cstheme="majorHAnsi"/>
          <w:sz w:val="28"/>
          <w:szCs w:val="28"/>
          <w:lang w:val="nl-NL"/>
        </w:rPr>
        <w:t xml:space="preserve">của đơn vị </w:t>
      </w:r>
      <w:r w:rsidR="00E145E9" w:rsidRPr="00B71C6C">
        <w:rPr>
          <w:rFonts w:asciiTheme="majorHAnsi" w:hAnsiTheme="majorHAnsi" w:cstheme="majorHAnsi"/>
          <w:sz w:val="28"/>
          <w:szCs w:val="28"/>
          <w:lang w:val="nl-NL"/>
        </w:rPr>
        <w:t xml:space="preserve">theo quy định tại </w:t>
      </w:r>
      <w:r w:rsidR="00C00A76" w:rsidRPr="00B71C6C">
        <w:rPr>
          <w:rFonts w:asciiTheme="majorHAnsi" w:hAnsiTheme="majorHAnsi" w:cstheme="majorHAnsi"/>
          <w:sz w:val="28"/>
          <w:szCs w:val="28"/>
          <w:lang w:val="nl-NL"/>
        </w:rPr>
        <w:t xml:space="preserve">Luật Ngân sách nhà nước, Luật Kế toán và các văn bản hướng dẫn. </w:t>
      </w:r>
      <w:r w:rsidR="00F0680A" w:rsidRPr="00B71C6C">
        <w:rPr>
          <w:rFonts w:asciiTheme="majorHAnsi" w:hAnsiTheme="majorHAnsi" w:cstheme="majorHAnsi"/>
          <w:sz w:val="28"/>
          <w:szCs w:val="28"/>
          <w:lang w:val="nl-NL"/>
        </w:rPr>
        <w:t>Cụ thể như sau:</w:t>
      </w:r>
    </w:p>
    <w:p w:rsidR="00F0680A" w:rsidRPr="00B71C6C" w:rsidRDefault="00F0680A" w:rsidP="00D86694">
      <w:pPr>
        <w:spacing w:before="120" w:line="420" w:lineRule="atLeast"/>
        <w:ind w:firstLine="709"/>
        <w:contextualSpacing/>
        <w:jc w:val="both"/>
        <w:rPr>
          <w:rFonts w:asciiTheme="majorHAnsi" w:hAnsiTheme="majorHAnsi" w:cstheme="majorHAnsi"/>
          <w:sz w:val="28"/>
          <w:szCs w:val="28"/>
          <w:lang w:val="nl-NL"/>
        </w:rPr>
      </w:pPr>
      <w:r w:rsidRPr="00B71C6C">
        <w:rPr>
          <w:rFonts w:asciiTheme="majorHAnsi" w:hAnsiTheme="majorHAnsi" w:cstheme="majorHAnsi"/>
          <w:sz w:val="28"/>
          <w:szCs w:val="28"/>
          <w:lang w:val="nl-NL"/>
        </w:rPr>
        <w:t xml:space="preserve">1. Các công trình có </w:t>
      </w:r>
      <w:r w:rsidRPr="00B71C6C">
        <w:rPr>
          <w:sz w:val="28"/>
          <w:szCs w:val="28"/>
          <w:lang w:val="nl-NL"/>
        </w:rPr>
        <w:t>mức vốn dưới 500</w:t>
      </w:r>
      <w:r w:rsidR="000B3F7B" w:rsidRPr="00B71C6C">
        <w:rPr>
          <w:sz w:val="28"/>
          <w:szCs w:val="28"/>
          <w:lang w:val="nl-NL"/>
        </w:rPr>
        <w:t xml:space="preserve"> triệu đồng:</w:t>
      </w:r>
      <w:r w:rsidRPr="00B71C6C">
        <w:rPr>
          <w:sz w:val="28"/>
          <w:szCs w:val="28"/>
          <w:lang w:val="nl-NL"/>
        </w:rPr>
        <w:t xml:space="preserve"> </w:t>
      </w:r>
      <w:r w:rsidR="000B3F7B" w:rsidRPr="00B71C6C">
        <w:rPr>
          <w:sz w:val="28"/>
          <w:szCs w:val="28"/>
          <w:lang w:val="nl-NL"/>
        </w:rPr>
        <w:t>C</w:t>
      </w:r>
      <w:r w:rsidRPr="00B71C6C">
        <w:rPr>
          <w:sz w:val="28"/>
          <w:szCs w:val="28"/>
          <w:lang w:val="nl-NL"/>
        </w:rPr>
        <w:t xml:space="preserve">ác cơ quan, đơn vị </w:t>
      </w:r>
      <w:r w:rsidR="00C02DA4" w:rsidRPr="00B71C6C">
        <w:rPr>
          <w:sz w:val="28"/>
          <w:szCs w:val="28"/>
          <w:lang w:val="nl-NL"/>
        </w:rPr>
        <w:t xml:space="preserve">tổng hợp </w:t>
      </w:r>
      <w:r w:rsidR="005937A9" w:rsidRPr="00B71C6C">
        <w:rPr>
          <w:sz w:val="28"/>
          <w:szCs w:val="28"/>
          <w:lang w:val="nl-NL"/>
        </w:rPr>
        <w:t xml:space="preserve">chung trong </w:t>
      </w:r>
      <w:r w:rsidRPr="00B71C6C">
        <w:rPr>
          <w:sz w:val="28"/>
          <w:szCs w:val="28"/>
          <w:lang w:val="nl-NL"/>
        </w:rPr>
        <w:t>báo cáo quyết toán</w:t>
      </w:r>
      <w:r w:rsidR="00BB4BE9" w:rsidRPr="00B71C6C">
        <w:rPr>
          <w:sz w:val="28"/>
          <w:szCs w:val="28"/>
          <w:lang w:val="nl-NL"/>
        </w:rPr>
        <w:t xml:space="preserve"> hà</w:t>
      </w:r>
      <w:r w:rsidRPr="00B71C6C">
        <w:rPr>
          <w:sz w:val="28"/>
          <w:szCs w:val="28"/>
          <w:lang w:val="nl-NL"/>
        </w:rPr>
        <w:t>ng</w:t>
      </w:r>
      <w:r w:rsidR="00BB4BE9" w:rsidRPr="00B71C6C">
        <w:rPr>
          <w:sz w:val="28"/>
          <w:szCs w:val="28"/>
          <w:lang w:val="nl-NL"/>
        </w:rPr>
        <w:t xml:space="preserve"> năm theo quy định tại</w:t>
      </w:r>
      <w:r w:rsidRPr="00B71C6C">
        <w:rPr>
          <w:sz w:val="28"/>
          <w:szCs w:val="28"/>
          <w:lang w:val="nl-NL"/>
        </w:rPr>
        <w:t xml:space="preserve"> </w:t>
      </w:r>
      <w:r w:rsidR="000B3F7B" w:rsidRPr="00B71C6C">
        <w:rPr>
          <w:sz w:val="28"/>
          <w:szCs w:val="28"/>
          <w:lang w:val="nl-NL"/>
        </w:rPr>
        <w:t xml:space="preserve">Quyết định số 19/2006/QĐ-BTC ngày 30/3/2006 của Bộ trưởng Bộ Tài chính về việc ban hành Chế độ kế toán Hành chính sự nghiệp và </w:t>
      </w:r>
      <w:r w:rsidR="00BB4BE9" w:rsidRPr="00B71C6C">
        <w:rPr>
          <w:bCs/>
          <w:sz w:val="28"/>
          <w:szCs w:val="28"/>
          <w:lang w:val="nl-NL"/>
        </w:rPr>
        <w:t>Thông tư số 01/2007/TT-BTC ngày 02/01/2007 của Bộ Tài chính về việc hướng dẫn xét duyệt, thẩm định và thông báo quyết toán năm đối với các cơ quan hành chính, đơn vị sự nghiệp, tổ chức được ngân sách nhà nước hỗ trợ và ngân sách các cấp.</w:t>
      </w:r>
    </w:p>
    <w:p w:rsidR="0007312A" w:rsidRPr="00B71C6C" w:rsidRDefault="0016586B" w:rsidP="00D86694">
      <w:pPr>
        <w:widowControl w:val="0"/>
        <w:autoSpaceDE w:val="0"/>
        <w:autoSpaceDN w:val="0"/>
        <w:adjustRightInd w:val="0"/>
        <w:spacing w:before="120" w:line="420" w:lineRule="atLeast"/>
        <w:ind w:firstLine="709"/>
        <w:contextualSpacing/>
        <w:jc w:val="both"/>
        <w:rPr>
          <w:sz w:val="28"/>
          <w:szCs w:val="28"/>
          <w:lang w:val="nl-NL"/>
        </w:rPr>
      </w:pPr>
      <w:r w:rsidRPr="00B71C6C">
        <w:rPr>
          <w:sz w:val="28"/>
          <w:szCs w:val="28"/>
          <w:lang w:val="nl-NL"/>
        </w:rPr>
        <w:t xml:space="preserve">2. </w:t>
      </w:r>
      <w:r w:rsidR="00F0680A" w:rsidRPr="00B71C6C">
        <w:rPr>
          <w:sz w:val="28"/>
          <w:szCs w:val="28"/>
          <w:lang w:val="nl-NL"/>
        </w:rPr>
        <w:t>C</w:t>
      </w:r>
      <w:r w:rsidR="00B46508" w:rsidRPr="00B71C6C">
        <w:rPr>
          <w:sz w:val="28"/>
          <w:szCs w:val="28"/>
          <w:lang w:val="nl-NL"/>
        </w:rPr>
        <w:t xml:space="preserve">ác công trình có mức vốn từ </w:t>
      </w:r>
      <w:r w:rsidR="004C38F3" w:rsidRPr="00B71C6C">
        <w:rPr>
          <w:sz w:val="28"/>
          <w:szCs w:val="28"/>
          <w:lang w:val="nl-NL"/>
        </w:rPr>
        <w:t>500</w:t>
      </w:r>
      <w:r w:rsidR="00B46508" w:rsidRPr="00B71C6C">
        <w:rPr>
          <w:sz w:val="28"/>
          <w:szCs w:val="28"/>
          <w:lang w:val="nl-NL"/>
        </w:rPr>
        <w:t xml:space="preserve"> triệu đồng </w:t>
      </w:r>
      <w:r w:rsidR="00F512FF" w:rsidRPr="00B71C6C">
        <w:rPr>
          <w:sz w:val="28"/>
          <w:szCs w:val="28"/>
          <w:lang w:val="nl-NL"/>
        </w:rPr>
        <w:t>trở lên</w:t>
      </w:r>
      <w:r w:rsidR="000E7CF3" w:rsidRPr="00B71C6C">
        <w:rPr>
          <w:sz w:val="28"/>
          <w:szCs w:val="28"/>
          <w:lang w:val="nl-NL"/>
        </w:rPr>
        <w:t>:</w:t>
      </w:r>
      <w:r w:rsidR="00B46508" w:rsidRPr="00B71C6C">
        <w:rPr>
          <w:sz w:val="28"/>
          <w:szCs w:val="28"/>
          <w:lang w:val="nl-NL"/>
        </w:rPr>
        <w:t xml:space="preserve"> </w:t>
      </w:r>
      <w:r w:rsidR="000B3B91" w:rsidRPr="00B71C6C">
        <w:rPr>
          <w:sz w:val="28"/>
          <w:szCs w:val="28"/>
          <w:lang w:val="nl-NL"/>
        </w:rPr>
        <w:t>N</w:t>
      </w:r>
      <w:r w:rsidR="00B46508" w:rsidRPr="00B71C6C">
        <w:rPr>
          <w:sz w:val="28"/>
          <w:szCs w:val="28"/>
          <w:lang w:val="nl-NL"/>
        </w:rPr>
        <w:t xml:space="preserve">goài </w:t>
      </w:r>
      <w:r w:rsidR="00875437" w:rsidRPr="00B71C6C">
        <w:rPr>
          <w:sz w:val="28"/>
          <w:szCs w:val="28"/>
          <w:lang w:val="nl-NL"/>
        </w:rPr>
        <w:t xml:space="preserve">việc lập </w:t>
      </w:r>
      <w:r w:rsidR="00B46508" w:rsidRPr="00B71C6C">
        <w:rPr>
          <w:sz w:val="28"/>
          <w:szCs w:val="28"/>
          <w:lang w:val="nl-NL"/>
        </w:rPr>
        <w:t>quyết toán hàng năm</w:t>
      </w:r>
      <w:r w:rsidR="00875437" w:rsidRPr="00B71C6C">
        <w:rPr>
          <w:sz w:val="28"/>
          <w:szCs w:val="28"/>
          <w:lang w:val="nl-NL"/>
        </w:rPr>
        <w:t xml:space="preserve"> </w:t>
      </w:r>
      <w:r w:rsidR="00BB4BE9" w:rsidRPr="00B71C6C">
        <w:rPr>
          <w:sz w:val="28"/>
          <w:szCs w:val="28"/>
          <w:lang w:val="nl-NL"/>
        </w:rPr>
        <w:t xml:space="preserve">theo quy định </w:t>
      </w:r>
      <w:r w:rsidR="000E7CF3" w:rsidRPr="00B71C6C">
        <w:rPr>
          <w:sz w:val="28"/>
          <w:szCs w:val="28"/>
          <w:lang w:val="nl-NL"/>
        </w:rPr>
        <w:t>như khoản 1 Điều 5 Thông tư này</w:t>
      </w:r>
      <w:r w:rsidR="00B46508" w:rsidRPr="00B71C6C">
        <w:rPr>
          <w:sz w:val="28"/>
          <w:szCs w:val="28"/>
          <w:lang w:val="nl-NL"/>
        </w:rPr>
        <w:t>, các cơ quan</w:t>
      </w:r>
      <w:r w:rsidR="00BB4BE9" w:rsidRPr="00B71C6C">
        <w:rPr>
          <w:sz w:val="28"/>
          <w:szCs w:val="28"/>
          <w:lang w:val="nl-NL"/>
        </w:rPr>
        <w:t>,</w:t>
      </w:r>
      <w:r w:rsidR="00B46508" w:rsidRPr="00B71C6C">
        <w:rPr>
          <w:sz w:val="28"/>
          <w:szCs w:val="28"/>
          <w:lang w:val="nl-NL"/>
        </w:rPr>
        <w:t xml:space="preserve"> đơn vị lập báo cáo quyết toán dự án hoàn thành</w:t>
      </w:r>
      <w:r w:rsidR="00491FD9" w:rsidRPr="00B71C6C">
        <w:rPr>
          <w:sz w:val="28"/>
          <w:szCs w:val="28"/>
          <w:lang w:val="nl-NL"/>
        </w:rPr>
        <w:t xml:space="preserve"> theo quy định tại Thông tư số 09/2016/TT-BTC ngày 18/01/2016 của Bộ Tài chính quy định về quyết toán dự án hoàn thành thuộc nguồn vốn nhà nước</w:t>
      </w:r>
      <w:r w:rsidR="00B46508" w:rsidRPr="00B71C6C">
        <w:rPr>
          <w:sz w:val="28"/>
          <w:szCs w:val="28"/>
          <w:lang w:val="nl-NL"/>
        </w:rPr>
        <w:t>.</w:t>
      </w:r>
    </w:p>
    <w:p w:rsidR="000B605C" w:rsidRPr="00B71C6C" w:rsidRDefault="00A401C7" w:rsidP="0007312A">
      <w:pPr>
        <w:widowControl w:val="0"/>
        <w:autoSpaceDE w:val="0"/>
        <w:autoSpaceDN w:val="0"/>
        <w:adjustRightInd w:val="0"/>
        <w:spacing w:before="120" w:line="420" w:lineRule="atLeast"/>
        <w:ind w:firstLine="709"/>
        <w:contextualSpacing/>
        <w:jc w:val="both"/>
        <w:rPr>
          <w:rFonts w:asciiTheme="majorHAnsi" w:hAnsiTheme="majorHAnsi" w:cstheme="majorHAnsi"/>
          <w:b/>
          <w:sz w:val="28"/>
          <w:szCs w:val="28"/>
          <w:lang w:val="nl-NL"/>
        </w:rPr>
      </w:pPr>
      <w:r w:rsidRPr="00B71C6C">
        <w:rPr>
          <w:rFonts w:asciiTheme="majorHAnsi" w:hAnsiTheme="majorHAnsi" w:cstheme="majorHAnsi"/>
          <w:b/>
          <w:sz w:val="28"/>
          <w:szCs w:val="28"/>
          <w:lang w:val="vi-VN"/>
        </w:rPr>
        <w:t>Đ</w:t>
      </w:r>
      <w:r w:rsidRPr="00B71C6C">
        <w:rPr>
          <w:rFonts w:asciiTheme="majorHAnsi" w:hAnsiTheme="majorHAnsi" w:cstheme="majorHAnsi"/>
          <w:b/>
          <w:sz w:val="28"/>
          <w:szCs w:val="28"/>
          <w:lang w:val="pl-PL"/>
        </w:rPr>
        <w:t xml:space="preserve">iều </w:t>
      </w:r>
      <w:r w:rsidR="00161A65" w:rsidRPr="00B71C6C">
        <w:rPr>
          <w:rFonts w:asciiTheme="majorHAnsi" w:hAnsiTheme="majorHAnsi" w:cstheme="majorHAnsi"/>
          <w:b/>
          <w:sz w:val="28"/>
          <w:szCs w:val="28"/>
          <w:lang w:val="pl-PL"/>
        </w:rPr>
        <w:t>6</w:t>
      </w:r>
      <w:r w:rsidR="00DF37E7" w:rsidRPr="00B71C6C">
        <w:rPr>
          <w:rFonts w:asciiTheme="majorHAnsi" w:hAnsiTheme="majorHAnsi" w:cstheme="majorHAnsi"/>
          <w:b/>
          <w:sz w:val="28"/>
          <w:szCs w:val="28"/>
          <w:lang w:val="pl-PL"/>
        </w:rPr>
        <w:t xml:space="preserve">. </w:t>
      </w:r>
      <w:r w:rsidR="00D5262C" w:rsidRPr="00B71C6C">
        <w:rPr>
          <w:rFonts w:asciiTheme="majorHAnsi" w:hAnsiTheme="majorHAnsi" w:cstheme="majorHAnsi"/>
          <w:b/>
          <w:sz w:val="28"/>
          <w:szCs w:val="28"/>
          <w:lang w:val="vi-VN"/>
        </w:rPr>
        <w:t>Điều khoản thi hành</w:t>
      </w:r>
    </w:p>
    <w:p w:rsidR="00577DF3" w:rsidRPr="00B71C6C" w:rsidRDefault="00D5262C" w:rsidP="0007312A">
      <w:pPr>
        <w:widowControl w:val="0"/>
        <w:autoSpaceDE w:val="0"/>
        <w:autoSpaceDN w:val="0"/>
        <w:adjustRightInd w:val="0"/>
        <w:spacing w:before="120" w:line="420" w:lineRule="atLeast"/>
        <w:ind w:firstLine="709"/>
        <w:contextualSpacing/>
        <w:jc w:val="both"/>
        <w:rPr>
          <w:rFonts w:asciiTheme="majorHAnsi" w:hAnsiTheme="majorHAnsi" w:cstheme="majorHAnsi"/>
          <w:sz w:val="28"/>
          <w:szCs w:val="28"/>
          <w:lang w:val="nl-NL"/>
        </w:rPr>
      </w:pPr>
      <w:r w:rsidRPr="00B71C6C">
        <w:rPr>
          <w:rFonts w:asciiTheme="majorHAnsi" w:hAnsiTheme="majorHAnsi" w:cstheme="majorHAnsi"/>
          <w:sz w:val="28"/>
          <w:szCs w:val="28"/>
          <w:lang w:val="vi-VN"/>
        </w:rPr>
        <w:t xml:space="preserve">1. Thông tư này có hiệu lực thi hành từ ngày </w:t>
      </w:r>
      <w:r w:rsidR="00EC771B" w:rsidRPr="00B71C6C">
        <w:rPr>
          <w:rFonts w:asciiTheme="majorHAnsi" w:hAnsiTheme="majorHAnsi" w:cstheme="majorHAnsi"/>
          <w:sz w:val="28"/>
          <w:szCs w:val="28"/>
          <w:lang w:val="nl-NL"/>
        </w:rPr>
        <w:t>10</w:t>
      </w:r>
      <w:r w:rsidR="00C41FDB" w:rsidRPr="00B71C6C">
        <w:rPr>
          <w:rFonts w:asciiTheme="majorHAnsi" w:hAnsiTheme="majorHAnsi" w:cstheme="majorHAnsi"/>
          <w:sz w:val="28"/>
          <w:szCs w:val="28"/>
          <w:lang w:val="nl-NL"/>
        </w:rPr>
        <w:t xml:space="preserve"> </w:t>
      </w:r>
      <w:r w:rsidRPr="00B71C6C">
        <w:rPr>
          <w:rFonts w:asciiTheme="majorHAnsi" w:hAnsiTheme="majorHAnsi" w:cstheme="majorHAnsi"/>
          <w:sz w:val="28"/>
          <w:szCs w:val="28"/>
          <w:lang w:val="vi-VN"/>
        </w:rPr>
        <w:t>tháng</w:t>
      </w:r>
      <w:r w:rsidR="005E13BC" w:rsidRPr="00B71C6C">
        <w:rPr>
          <w:rFonts w:asciiTheme="majorHAnsi" w:hAnsiTheme="majorHAnsi" w:cstheme="majorHAnsi"/>
          <w:sz w:val="28"/>
          <w:szCs w:val="28"/>
          <w:lang w:val="vi-VN"/>
        </w:rPr>
        <w:t xml:space="preserve"> </w:t>
      </w:r>
      <w:r w:rsidR="00EC771B" w:rsidRPr="00B71C6C">
        <w:rPr>
          <w:rFonts w:asciiTheme="majorHAnsi" w:hAnsiTheme="majorHAnsi" w:cstheme="majorHAnsi"/>
          <w:sz w:val="28"/>
          <w:szCs w:val="28"/>
          <w:lang w:val="nl-NL"/>
        </w:rPr>
        <w:t>11</w:t>
      </w:r>
      <w:r w:rsidR="00AD0650" w:rsidRPr="00B71C6C">
        <w:rPr>
          <w:rFonts w:asciiTheme="majorHAnsi" w:hAnsiTheme="majorHAnsi" w:cstheme="majorHAnsi"/>
          <w:sz w:val="28"/>
          <w:szCs w:val="28"/>
          <w:lang w:val="nl-NL"/>
        </w:rPr>
        <w:t xml:space="preserve"> </w:t>
      </w:r>
      <w:r w:rsidRPr="00B71C6C">
        <w:rPr>
          <w:rFonts w:asciiTheme="majorHAnsi" w:hAnsiTheme="majorHAnsi" w:cstheme="majorHAnsi"/>
          <w:sz w:val="28"/>
          <w:szCs w:val="28"/>
          <w:lang w:val="vi-VN"/>
        </w:rPr>
        <w:t>năm 201</w:t>
      </w:r>
      <w:r w:rsidR="00C41FDB" w:rsidRPr="00B71C6C">
        <w:rPr>
          <w:rFonts w:asciiTheme="majorHAnsi" w:hAnsiTheme="majorHAnsi" w:cstheme="majorHAnsi"/>
          <w:sz w:val="28"/>
          <w:szCs w:val="28"/>
          <w:lang w:val="nl-NL"/>
        </w:rPr>
        <w:t>7</w:t>
      </w:r>
      <w:r w:rsidRPr="00B71C6C">
        <w:rPr>
          <w:rFonts w:asciiTheme="majorHAnsi" w:hAnsiTheme="majorHAnsi" w:cstheme="majorHAnsi"/>
          <w:sz w:val="28"/>
          <w:szCs w:val="28"/>
          <w:lang w:val="vi-VN"/>
        </w:rPr>
        <w:t xml:space="preserve">. </w:t>
      </w:r>
    </w:p>
    <w:p w:rsidR="0007312A" w:rsidRPr="00B71C6C" w:rsidRDefault="00577DF3" w:rsidP="0007312A">
      <w:pPr>
        <w:widowControl w:val="0"/>
        <w:autoSpaceDE w:val="0"/>
        <w:autoSpaceDN w:val="0"/>
        <w:adjustRightInd w:val="0"/>
        <w:spacing w:before="120" w:line="420" w:lineRule="atLeast"/>
        <w:ind w:firstLine="709"/>
        <w:contextualSpacing/>
        <w:jc w:val="both"/>
        <w:rPr>
          <w:rFonts w:asciiTheme="majorHAnsi" w:hAnsiTheme="majorHAnsi" w:cstheme="majorHAnsi"/>
          <w:sz w:val="28"/>
          <w:szCs w:val="28"/>
          <w:lang w:val="nl-NL"/>
        </w:rPr>
      </w:pPr>
      <w:r w:rsidRPr="00B71C6C">
        <w:rPr>
          <w:rFonts w:asciiTheme="majorHAnsi" w:hAnsiTheme="majorHAnsi" w:cstheme="majorHAnsi"/>
          <w:sz w:val="28"/>
          <w:szCs w:val="28"/>
          <w:lang w:val="nl-NL"/>
        </w:rPr>
        <w:t>2.</w:t>
      </w:r>
      <w:r w:rsidR="00AD2CAF" w:rsidRPr="00B71C6C">
        <w:rPr>
          <w:rFonts w:asciiTheme="majorHAnsi" w:hAnsiTheme="majorHAnsi" w:cstheme="majorHAnsi"/>
          <w:sz w:val="28"/>
          <w:szCs w:val="28"/>
          <w:lang w:val="nl-NL"/>
        </w:rPr>
        <w:t xml:space="preserve"> Đối với các công trình</w:t>
      </w:r>
      <w:r w:rsidRPr="00B71C6C">
        <w:rPr>
          <w:rFonts w:asciiTheme="majorHAnsi" w:hAnsiTheme="majorHAnsi" w:cstheme="majorHAnsi"/>
          <w:sz w:val="28"/>
          <w:szCs w:val="28"/>
          <w:lang w:val="nl-NL"/>
        </w:rPr>
        <w:t xml:space="preserve"> </w:t>
      </w:r>
      <w:r w:rsidR="00AD2CAF" w:rsidRPr="00B71C6C">
        <w:rPr>
          <w:spacing w:val="4"/>
          <w:sz w:val="28"/>
          <w:szCs w:val="28"/>
          <w:lang w:val="pl-PL"/>
        </w:rPr>
        <w:t xml:space="preserve">sửa chữa, bảo trì, cải tạo, nâng cấp, mở rộng </w:t>
      </w:r>
      <w:r w:rsidR="00E46A4D" w:rsidRPr="00B71C6C">
        <w:rPr>
          <w:spacing w:val="4"/>
          <w:sz w:val="28"/>
          <w:szCs w:val="28"/>
          <w:lang w:val="pl-PL"/>
        </w:rPr>
        <w:t xml:space="preserve">cơ sở vật chất </w:t>
      </w:r>
      <w:r w:rsidR="00AD2CAF" w:rsidRPr="00B71C6C">
        <w:rPr>
          <w:spacing w:val="4"/>
          <w:sz w:val="28"/>
          <w:szCs w:val="28"/>
          <w:lang w:val="pl-PL"/>
        </w:rPr>
        <w:t>được phân bổ kinh phí thực hiện trước thời điểm Thông tư</w:t>
      </w:r>
      <w:r w:rsidR="00AF0817" w:rsidRPr="00B71C6C">
        <w:rPr>
          <w:spacing w:val="4"/>
          <w:sz w:val="28"/>
          <w:szCs w:val="28"/>
          <w:lang w:val="pl-PL"/>
        </w:rPr>
        <w:t xml:space="preserve"> này</w:t>
      </w:r>
      <w:r w:rsidR="00AD2CAF" w:rsidRPr="00B71C6C">
        <w:rPr>
          <w:spacing w:val="4"/>
          <w:sz w:val="28"/>
          <w:szCs w:val="28"/>
          <w:lang w:val="pl-PL"/>
        </w:rPr>
        <w:t xml:space="preserve"> có hiệu lực thi hành thì thực hiện quyết toán theo quy định tại </w:t>
      </w:r>
      <w:r w:rsidR="00AD2CAF" w:rsidRPr="00B71C6C">
        <w:rPr>
          <w:rFonts w:asciiTheme="majorHAnsi" w:hAnsiTheme="majorHAnsi" w:cstheme="majorHAnsi"/>
          <w:sz w:val="28"/>
          <w:szCs w:val="28"/>
          <w:lang w:val="nl-NL"/>
        </w:rPr>
        <w:t>Thông tư số 86/2011/TT-BTC ngày 17/6/2011 của Bộ Tài chính</w:t>
      </w:r>
      <w:r w:rsidR="005A250C" w:rsidRPr="00B71C6C">
        <w:rPr>
          <w:rFonts w:asciiTheme="majorHAnsi" w:hAnsiTheme="majorHAnsi" w:cstheme="majorHAnsi"/>
          <w:sz w:val="28"/>
          <w:szCs w:val="28"/>
          <w:lang w:val="nl-NL"/>
        </w:rPr>
        <w:t xml:space="preserve"> định về quản lý, thanh toán vốn đầu tư và vốn sự nghiệp có tính chất đầu tư thuộc nguồn ngân sách nhà nước</w:t>
      </w:r>
      <w:r w:rsidR="00AD2CAF" w:rsidRPr="00B71C6C">
        <w:rPr>
          <w:rFonts w:asciiTheme="majorHAnsi" w:hAnsiTheme="majorHAnsi" w:cstheme="majorHAnsi"/>
          <w:sz w:val="28"/>
          <w:szCs w:val="28"/>
          <w:lang w:val="nl-NL"/>
        </w:rPr>
        <w:t>.</w:t>
      </w:r>
    </w:p>
    <w:p w:rsidR="002D7A67" w:rsidRPr="00B71C6C" w:rsidRDefault="00E201AE" w:rsidP="0007312A">
      <w:pPr>
        <w:widowControl w:val="0"/>
        <w:autoSpaceDE w:val="0"/>
        <w:autoSpaceDN w:val="0"/>
        <w:adjustRightInd w:val="0"/>
        <w:spacing w:before="120" w:line="420" w:lineRule="atLeast"/>
        <w:ind w:firstLine="709"/>
        <w:contextualSpacing/>
        <w:jc w:val="both"/>
        <w:rPr>
          <w:spacing w:val="6"/>
          <w:sz w:val="28"/>
          <w:szCs w:val="28"/>
          <w:lang w:val="nl-NL"/>
        </w:rPr>
      </w:pPr>
      <w:r w:rsidRPr="00B71C6C">
        <w:rPr>
          <w:rFonts w:asciiTheme="majorHAnsi" w:hAnsiTheme="majorHAnsi" w:cstheme="majorHAnsi"/>
          <w:sz w:val="28"/>
          <w:szCs w:val="28"/>
          <w:lang w:val="nl-NL"/>
        </w:rPr>
        <w:t>3</w:t>
      </w:r>
      <w:r w:rsidR="002D7A67" w:rsidRPr="00B71C6C">
        <w:rPr>
          <w:rFonts w:asciiTheme="majorHAnsi" w:hAnsiTheme="majorHAnsi" w:cstheme="majorHAnsi"/>
          <w:sz w:val="28"/>
          <w:szCs w:val="28"/>
          <w:lang w:val="nl-NL"/>
        </w:rPr>
        <w:t>. M</w:t>
      </w:r>
      <w:r w:rsidR="003F1E83" w:rsidRPr="00B71C6C">
        <w:rPr>
          <w:rFonts w:asciiTheme="majorHAnsi" w:hAnsiTheme="majorHAnsi" w:cstheme="majorHAnsi"/>
          <w:sz w:val="28"/>
          <w:szCs w:val="28"/>
          <w:lang w:val="nl-NL"/>
        </w:rPr>
        <w:t xml:space="preserve">ục </w:t>
      </w:r>
      <w:r w:rsidR="00950B1A" w:rsidRPr="00B71C6C">
        <w:rPr>
          <w:rFonts w:asciiTheme="majorHAnsi" w:hAnsiTheme="majorHAnsi" w:cstheme="majorHAnsi"/>
          <w:sz w:val="28"/>
          <w:szCs w:val="28"/>
          <w:lang w:val="nl-NL"/>
        </w:rPr>
        <w:t xml:space="preserve">D </w:t>
      </w:r>
      <w:r w:rsidR="003F1E83" w:rsidRPr="00B71C6C">
        <w:rPr>
          <w:rFonts w:asciiTheme="majorHAnsi" w:hAnsiTheme="majorHAnsi" w:cstheme="majorHAnsi"/>
          <w:sz w:val="28"/>
          <w:szCs w:val="28"/>
          <w:lang w:val="nl-NL"/>
        </w:rPr>
        <w:t xml:space="preserve">phần II </w:t>
      </w:r>
      <w:r w:rsidR="00950B1A" w:rsidRPr="00B71C6C">
        <w:rPr>
          <w:rFonts w:asciiTheme="majorHAnsi" w:hAnsiTheme="majorHAnsi" w:cstheme="majorHAnsi"/>
          <w:sz w:val="28"/>
          <w:szCs w:val="28"/>
          <w:lang w:val="nl-NL"/>
        </w:rPr>
        <w:t xml:space="preserve">Thông tư số 86/2011/TT-BTC </w:t>
      </w:r>
      <w:r w:rsidR="00141C59" w:rsidRPr="00B71C6C">
        <w:rPr>
          <w:rFonts w:asciiTheme="majorHAnsi" w:hAnsiTheme="majorHAnsi" w:cstheme="majorHAnsi"/>
          <w:sz w:val="28"/>
          <w:szCs w:val="28"/>
          <w:lang w:val="nl-NL"/>
        </w:rPr>
        <w:t xml:space="preserve">ngày 17/6/2011 </w:t>
      </w:r>
      <w:r w:rsidR="00950B1A" w:rsidRPr="00B71C6C">
        <w:rPr>
          <w:rFonts w:asciiTheme="majorHAnsi" w:hAnsiTheme="majorHAnsi" w:cstheme="majorHAnsi"/>
          <w:sz w:val="28"/>
          <w:szCs w:val="28"/>
          <w:lang w:val="nl-NL"/>
        </w:rPr>
        <w:t>của Bộ Tài chính quy định về quản lý, thanh toán vốn đầu tư và vốn sự nghiệp có tính chất đầu tư thuộc nguồn ngân sách nhà nước</w:t>
      </w:r>
      <w:r w:rsidR="002D7A67" w:rsidRPr="00B71C6C">
        <w:rPr>
          <w:rFonts w:asciiTheme="majorHAnsi" w:hAnsiTheme="majorHAnsi" w:cstheme="majorHAnsi"/>
          <w:sz w:val="28"/>
          <w:szCs w:val="28"/>
          <w:lang w:val="nl-NL"/>
        </w:rPr>
        <w:t xml:space="preserve"> </w:t>
      </w:r>
      <w:r w:rsidR="00A524B3" w:rsidRPr="00B71C6C">
        <w:rPr>
          <w:spacing w:val="6"/>
          <w:sz w:val="28"/>
          <w:szCs w:val="28"/>
          <w:lang w:val="nl-NL"/>
        </w:rPr>
        <w:t>và mụ</w:t>
      </w:r>
      <w:r w:rsidR="002D7A67" w:rsidRPr="00B71C6C">
        <w:rPr>
          <w:spacing w:val="6"/>
          <w:sz w:val="28"/>
          <w:szCs w:val="28"/>
          <w:lang w:val="nl-NL"/>
        </w:rPr>
        <w:t>c 4 chương II Thông tư số 22/2015/TT-BTC ngày 12/02/2015 của Bộ Tài chính quy định về quản lý, thanh toán, quyết toán vốn đầu tư và vốn sự nghiệp có tính chất đầu tư trên địa b</w:t>
      </w:r>
      <w:r w:rsidR="0041190B" w:rsidRPr="00B71C6C">
        <w:rPr>
          <w:spacing w:val="6"/>
          <w:sz w:val="28"/>
          <w:szCs w:val="28"/>
          <w:lang w:val="nl-NL"/>
        </w:rPr>
        <w:t xml:space="preserve">àn các huyện nghèo và các huyện </w:t>
      </w:r>
      <w:r w:rsidR="002D7A67" w:rsidRPr="00B71C6C">
        <w:rPr>
          <w:spacing w:val="6"/>
          <w:sz w:val="28"/>
          <w:szCs w:val="28"/>
          <w:lang w:val="nl-NL"/>
        </w:rPr>
        <w:t xml:space="preserve">có tỷ lệ hộ nghèo cao hết hiệu </w:t>
      </w:r>
      <w:r w:rsidR="002D7A67" w:rsidRPr="00B71C6C">
        <w:rPr>
          <w:spacing w:val="6"/>
          <w:sz w:val="28"/>
          <w:szCs w:val="28"/>
          <w:lang w:val="nl-NL"/>
        </w:rPr>
        <w:lastRenderedPageBreak/>
        <w:t>lực thi hành từ ngày</w:t>
      </w:r>
      <w:r w:rsidR="007854B5" w:rsidRPr="00B71C6C">
        <w:rPr>
          <w:spacing w:val="6"/>
          <w:sz w:val="28"/>
          <w:szCs w:val="28"/>
          <w:lang w:val="nl-NL"/>
        </w:rPr>
        <w:t xml:space="preserve"> </w:t>
      </w:r>
      <w:r w:rsidR="002D7A67" w:rsidRPr="00B71C6C">
        <w:rPr>
          <w:spacing w:val="6"/>
          <w:sz w:val="28"/>
          <w:szCs w:val="28"/>
          <w:lang w:val="nl-NL"/>
        </w:rPr>
        <w:t>Th</w:t>
      </w:r>
      <w:r w:rsidR="00577DF3" w:rsidRPr="00B71C6C">
        <w:rPr>
          <w:spacing w:val="6"/>
          <w:sz w:val="28"/>
          <w:szCs w:val="28"/>
          <w:lang w:val="nl-NL"/>
        </w:rPr>
        <w:t xml:space="preserve">ông tư này có hiệu lực thi hành. </w:t>
      </w:r>
    </w:p>
    <w:p w:rsidR="000072C0" w:rsidRPr="00B71C6C" w:rsidRDefault="00827F59" w:rsidP="00D86694">
      <w:pPr>
        <w:widowControl w:val="0"/>
        <w:autoSpaceDE w:val="0"/>
        <w:autoSpaceDN w:val="0"/>
        <w:adjustRightInd w:val="0"/>
        <w:spacing w:before="120" w:line="400" w:lineRule="atLeast"/>
        <w:ind w:firstLine="709"/>
        <w:contextualSpacing/>
        <w:jc w:val="both"/>
        <w:rPr>
          <w:rFonts w:asciiTheme="majorHAnsi" w:hAnsiTheme="majorHAnsi" w:cstheme="majorHAnsi"/>
          <w:sz w:val="28"/>
          <w:szCs w:val="28"/>
          <w:lang w:val="nl-NL"/>
        </w:rPr>
      </w:pPr>
      <w:r w:rsidRPr="00B71C6C">
        <w:rPr>
          <w:rFonts w:asciiTheme="majorHAnsi" w:hAnsiTheme="majorHAnsi" w:cstheme="majorHAnsi"/>
          <w:sz w:val="28"/>
          <w:szCs w:val="28"/>
          <w:lang w:val="nl-NL"/>
        </w:rPr>
        <w:t>4</w:t>
      </w:r>
      <w:r w:rsidR="00D5262C" w:rsidRPr="00B71C6C">
        <w:rPr>
          <w:rFonts w:asciiTheme="majorHAnsi" w:hAnsiTheme="majorHAnsi" w:cstheme="majorHAnsi"/>
          <w:sz w:val="28"/>
          <w:szCs w:val="28"/>
          <w:lang w:val="vi-VN"/>
        </w:rPr>
        <w:t>. Trong quá trình thực hiện, nếu các văn bản quy phạm pháp luật được dẫ</w:t>
      </w:r>
      <w:r w:rsidR="00873239" w:rsidRPr="00B71C6C">
        <w:rPr>
          <w:rFonts w:asciiTheme="majorHAnsi" w:hAnsiTheme="majorHAnsi" w:cstheme="majorHAnsi"/>
          <w:sz w:val="28"/>
          <w:szCs w:val="28"/>
          <w:lang w:val="vi-VN"/>
        </w:rPr>
        <w:t>n chiếu để áp dụng tại</w:t>
      </w:r>
      <w:r w:rsidR="00873239" w:rsidRPr="00B71C6C">
        <w:rPr>
          <w:rFonts w:asciiTheme="majorHAnsi" w:hAnsiTheme="majorHAnsi" w:cstheme="majorHAnsi"/>
          <w:sz w:val="28"/>
          <w:szCs w:val="28"/>
          <w:lang w:val="nl-NL"/>
        </w:rPr>
        <w:t xml:space="preserve"> </w:t>
      </w:r>
      <w:r w:rsidR="00D5262C" w:rsidRPr="00B71C6C">
        <w:rPr>
          <w:rFonts w:asciiTheme="majorHAnsi" w:hAnsiTheme="majorHAnsi" w:cstheme="majorHAnsi"/>
          <w:sz w:val="28"/>
          <w:szCs w:val="28"/>
          <w:lang w:val="vi-VN"/>
        </w:rPr>
        <w:t>Thông tư này được sửa đổi, bổ sung hoặc thay thế bằng văn bản mới thì sẽ áp dụng theo các văn bản mới đó.</w:t>
      </w:r>
    </w:p>
    <w:p w:rsidR="00304C4E" w:rsidRPr="00B71C6C" w:rsidRDefault="00827F59" w:rsidP="00D86694">
      <w:pPr>
        <w:widowControl w:val="0"/>
        <w:autoSpaceDE w:val="0"/>
        <w:autoSpaceDN w:val="0"/>
        <w:adjustRightInd w:val="0"/>
        <w:spacing w:before="120" w:line="400" w:lineRule="atLeast"/>
        <w:ind w:firstLine="709"/>
        <w:contextualSpacing/>
        <w:jc w:val="both"/>
        <w:rPr>
          <w:sz w:val="28"/>
          <w:szCs w:val="28"/>
          <w:lang w:val="nl-NL"/>
        </w:rPr>
      </w:pPr>
      <w:r w:rsidRPr="00B71C6C">
        <w:rPr>
          <w:sz w:val="28"/>
          <w:szCs w:val="28"/>
          <w:lang w:val="nl-NL"/>
        </w:rPr>
        <w:t>5</w:t>
      </w:r>
      <w:r w:rsidR="00882FA7" w:rsidRPr="00B71C6C">
        <w:rPr>
          <w:sz w:val="28"/>
          <w:szCs w:val="28"/>
          <w:lang w:val="nl-NL"/>
        </w:rPr>
        <w:t>. Trong quá trình thực hiện, nếu có vướng mắc, đề nghị các cơ quan, đơn vị phản ánh về Bộ Tài chính để nghiên cứu giải quyết./.</w:t>
      </w:r>
    </w:p>
    <w:p w:rsidR="00DC2652" w:rsidRPr="00B71C6C" w:rsidRDefault="00DC2652" w:rsidP="00DC2652">
      <w:pPr>
        <w:widowControl w:val="0"/>
        <w:autoSpaceDE w:val="0"/>
        <w:autoSpaceDN w:val="0"/>
        <w:adjustRightInd w:val="0"/>
        <w:spacing w:before="180" w:line="400" w:lineRule="atLeast"/>
        <w:ind w:firstLine="907"/>
        <w:contextualSpacing/>
        <w:jc w:val="both"/>
        <w:rPr>
          <w:sz w:val="28"/>
          <w:szCs w:val="28"/>
          <w:lang w:val="nl-NL"/>
        </w:rPr>
      </w:pPr>
    </w:p>
    <w:tbl>
      <w:tblPr>
        <w:tblW w:w="0" w:type="auto"/>
        <w:tblLayout w:type="fixed"/>
        <w:tblCellMar>
          <w:left w:w="10" w:type="dxa"/>
          <w:right w:w="10" w:type="dxa"/>
        </w:tblCellMar>
        <w:tblLook w:val="0000"/>
      </w:tblPr>
      <w:tblGrid>
        <w:gridCol w:w="4830"/>
        <w:gridCol w:w="4254"/>
      </w:tblGrid>
      <w:tr w:rsidR="009E522A" w:rsidRPr="00B71C6C" w:rsidTr="0055394A">
        <w:tc>
          <w:tcPr>
            <w:tcW w:w="4830" w:type="dxa"/>
          </w:tcPr>
          <w:p w:rsidR="009E522A" w:rsidRPr="00B71C6C" w:rsidRDefault="009E522A" w:rsidP="0055394A">
            <w:pPr>
              <w:widowControl w:val="0"/>
              <w:autoSpaceDE w:val="0"/>
              <w:autoSpaceDN w:val="0"/>
              <w:adjustRightInd w:val="0"/>
              <w:jc w:val="center"/>
              <w:rPr>
                <w:rFonts w:eastAsiaTheme="minorEastAsia"/>
                <w:b/>
                <w:bCs/>
                <w:sz w:val="26"/>
                <w:szCs w:val="26"/>
                <w:lang w:val="nl-NL"/>
              </w:rPr>
            </w:pPr>
          </w:p>
          <w:p w:rsidR="009E522A" w:rsidRPr="00B71C6C" w:rsidRDefault="009E522A" w:rsidP="0055394A">
            <w:pPr>
              <w:jc w:val="both"/>
              <w:rPr>
                <w:b/>
                <w:i/>
                <w:lang w:val="nl-NL"/>
              </w:rPr>
            </w:pPr>
            <w:r w:rsidRPr="00B71C6C">
              <w:rPr>
                <w:b/>
                <w:i/>
                <w:lang w:val="nl-NL"/>
              </w:rPr>
              <w:t>Nơi nhận:</w:t>
            </w:r>
          </w:p>
          <w:p w:rsidR="009E522A" w:rsidRPr="00B71C6C" w:rsidRDefault="009E522A" w:rsidP="0055394A">
            <w:pPr>
              <w:ind w:left="709" w:hanging="709"/>
              <w:rPr>
                <w:lang w:val="nl-NL"/>
              </w:rPr>
            </w:pPr>
            <w:r w:rsidRPr="00B71C6C">
              <w:rPr>
                <w:lang w:val="nl-NL"/>
              </w:rPr>
              <w:t xml:space="preserve">- Văn phòng Tổng Bí thư; </w:t>
            </w:r>
          </w:p>
          <w:p w:rsidR="009E522A" w:rsidRPr="00B71C6C" w:rsidRDefault="009E522A" w:rsidP="0055394A">
            <w:pPr>
              <w:ind w:left="709" w:hanging="709"/>
              <w:rPr>
                <w:lang w:val="nl-NL"/>
              </w:rPr>
            </w:pPr>
            <w:r w:rsidRPr="00B71C6C">
              <w:rPr>
                <w:lang w:val="nl-NL"/>
              </w:rPr>
              <w:t>- VP Chính phủ, VP Quốc hội;</w:t>
            </w:r>
          </w:p>
          <w:p w:rsidR="009E522A" w:rsidRPr="00B71C6C" w:rsidRDefault="009E522A" w:rsidP="0055394A">
            <w:pPr>
              <w:ind w:left="709" w:hanging="709"/>
              <w:rPr>
                <w:lang w:val="nl-NL"/>
              </w:rPr>
            </w:pPr>
            <w:r w:rsidRPr="00B71C6C">
              <w:rPr>
                <w:lang w:val="nl-NL"/>
              </w:rPr>
              <w:t>- VP Chủ tịch nước;</w:t>
            </w:r>
          </w:p>
          <w:p w:rsidR="009E522A" w:rsidRPr="00B71C6C" w:rsidRDefault="009E522A" w:rsidP="0055394A">
            <w:pPr>
              <w:ind w:left="709" w:hanging="709"/>
              <w:rPr>
                <w:lang w:val="nl-NL"/>
              </w:rPr>
            </w:pPr>
            <w:r w:rsidRPr="00B71C6C">
              <w:rPr>
                <w:lang w:val="nl-NL"/>
              </w:rPr>
              <w:t>- VP TW Đảng và các Ban của Đảng;</w:t>
            </w:r>
          </w:p>
        </w:tc>
        <w:tc>
          <w:tcPr>
            <w:tcW w:w="4254" w:type="dxa"/>
          </w:tcPr>
          <w:p w:rsidR="009E522A" w:rsidRPr="00B71C6C" w:rsidRDefault="009E522A" w:rsidP="0055394A">
            <w:pPr>
              <w:widowControl w:val="0"/>
              <w:autoSpaceDE w:val="0"/>
              <w:autoSpaceDN w:val="0"/>
              <w:adjustRightInd w:val="0"/>
              <w:jc w:val="center"/>
              <w:rPr>
                <w:rFonts w:eastAsiaTheme="minorEastAsia"/>
                <w:b/>
                <w:bCs/>
                <w:sz w:val="26"/>
                <w:szCs w:val="26"/>
                <w:lang w:val="nl-NL"/>
              </w:rPr>
            </w:pPr>
            <w:r w:rsidRPr="00B71C6C">
              <w:rPr>
                <w:rFonts w:eastAsiaTheme="minorEastAsia"/>
                <w:b/>
                <w:bCs/>
                <w:sz w:val="26"/>
                <w:szCs w:val="26"/>
                <w:lang w:val="nl-NL"/>
              </w:rPr>
              <w:br/>
              <w:t xml:space="preserve">             KT. BỘ TRƯỞNG </w:t>
            </w:r>
            <w:r w:rsidRPr="00B71C6C">
              <w:rPr>
                <w:rFonts w:eastAsiaTheme="minorEastAsia"/>
                <w:b/>
                <w:bCs/>
                <w:sz w:val="26"/>
                <w:szCs w:val="26"/>
                <w:lang w:val="nl-NL"/>
              </w:rPr>
              <w:br/>
              <w:t xml:space="preserve">              THỨ TRƯỞNG</w:t>
            </w:r>
          </w:p>
          <w:p w:rsidR="009E522A" w:rsidRPr="00B71C6C" w:rsidRDefault="009E522A" w:rsidP="0055394A">
            <w:pPr>
              <w:widowControl w:val="0"/>
              <w:autoSpaceDE w:val="0"/>
              <w:autoSpaceDN w:val="0"/>
              <w:adjustRightInd w:val="0"/>
              <w:jc w:val="center"/>
              <w:rPr>
                <w:rFonts w:eastAsiaTheme="minorEastAsia"/>
                <w:b/>
                <w:bCs/>
                <w:sz w:val="26"/>
                <w:szCs w:val="26"/>
                <w:lang w:val="nl-NL"/>
              </w:rPr>
            </w:pPr>
          </w:p>
          <w:p w:rsidR="009E522A" w:rsidRPr="00B71C6C" w:rsidRDefault="009E522A" w:rsidP="0055394A">
            <w:pPr>
              <w:widowControl w:val="0"/>
              <w:autoSpaceDE w:val="0"/>
              <w:autoSpaceDN w:val="0"/>
              <w:adjustRightInd w:val="0"/>
              <w:jc w:val="center"/>
              <w:rPr>
                <w:rFonts w:eastAsiaTheme="minorEastAsia"/>
                <w:b/>
                <w:bCs/>
                <w:sz w:val="26"/>
                <w:szCs w:val="26"/>
                <w:lang w:val="nl-NL"/>
              </w:rPr>
            </w:pPr>
          </w:p>
        </w:tc>
      </w:tr>
    </w:tbl>
    <w:p w:rsidR="009E522A" w:rsidRPr="00B71C6C" w:rsidRDefault="009E522A" w:rsidP="009E522A">
      <w:pPr>
        <w:ind w:left="709" w:hanging="709"/>
        <w:rPr>
          <w:lang w:val="nl-NL"/>
        </w:rPr>
      </w:pPr>
      <w:r w:rsidRPr="00B71C6C">
        <w:rPr>
          <w:lang w:val="nl-NL"/>
        </w:rPr>
        <w:t xml:space="preserve">- Toà án nhân dân tối cao, Viện KSNDTC; </w:t>
      </w:r>
    </w:p>
    <w:p w:rsidR="009E522A" w:rsidRPr="00B71C6C" w:rsidRDefault="009E522A" w:rsidP="009E522A">
      <w:pPr>
        <w:ind w:left="709" w:hanging="709"/>
        <w:rPr>
          <w:lang w:val="nl-NL"/>
        </w:rPr>
      </w:pPr>
      <w:r w:rsidRPr="00B71C6C">
        <w:rPr>
          <w:lang w:val="nl-NL"/>
        </w:rPr>
        <w:t>- Kiểm toán Nhà nước;</w:t>
      </w:r>
    </w:p>
    <w:p w:rsidR="009E522A" w:rsidRPr="00B71C6C" w:rsidRDefault="009E522A" w:rsidP="009E522A">
      <w:pPr>
        <w:ind w:left="709" w:hanging="709"/>
        <w:rPr>
          <w:lang w:val="nl-NL"/>
        </w:rPr>
      </w:pPr>
      <w:r w:rsidRPr="00B71C6C">
        <w:rPr>
          <w:lang w:val="nl-NL"/>
        </w:rPr>
        <w:t>- Các Bộ, cơ quan ngang Bộ, cơ quan thuộc CP;</w:t>
      </w:r>
    </w:p>
    <w:p w:rsidR="009E522A" w:rsidRPr="00B71C6C" w:rsidRDefault="009E522A" w:rsidP="009E522A">
      <w:pPr>
        <w:ind w:left="709" w:hanging="709"/>
        <w:rPr>
          <w:lang w:val="nl-NL"/>
        </w:rPr>
      </w:pPr>
      <w:r w:rsidRPr="00B71C6C">
        <w:rPr>
          <w:lang w:val="nl-NL"/>
        </w:rPr>
        <w:t>- Cơ quan TW của các Hội, đoàn thể;</w:t>
      </w:r>
    </w:p>
    <w:p w:rsidR="009E522A" w:rsidRPr="00B71C6C" w:rsidRDefault="009E522A" w:rsidP="009E522A">
      <w:pPr>
        <w:ind w:left="709" w:hanging="709"/>
        <w:rPr>
          <w:b/>
          <w:sz w:val="28"/>
          <w:szCs w:val="28"/>
          <w:lang w:val="nl-NL"/>
        </w:rPr>
      </w:pPr>
      <w:r w:rsidRPr="00B71C6C">
        <w:rPr>
          <w:lang w:val="nl-NL"/>
        </w:rPr>
        <w:t xml:space="preserve">- HĐND, UBND các tỉnh, TP trực thuộc TW;                   </w:t>
      </w:r>
      <w:r w:rsidRPr="00B71C6C">
        <w:rPr>
          <w:lang w:val="nl-NL"/>
        </w:rPr>
        <w:tab/>
        <w:t xml:space="preserve">         </w:t>
      </w:r>
      <w:r w:rsidR="003A7F0A" w:rsidRPr="00B71C6C">
        <w:rPr>
          <w:lang w:val="nl-NL"/>
        </w:rPr>
        <w:t xml:space="preserve">    </w:t>
      </w:r>
      <w:r w:rsidR="003F1E83" w:rsidRPr="00B71C6C">
        <w:rPr>
          <w:b/>
          <w:sz w:val="28"/>
          <w:szCs w:val="28"/>
          <w:lang w:val="nl-NL"/>
        </w:rPr>
        <w:t>Trần Xuân Hà</w:t>
      </w:r>
    </w:p>
    <w:p w:rsidR="009E522A" w:rsidRPr="00B71C6C" w:rsidRDefault="009E522A" w:rsidP="009E522A">
      <w:pPr>
        <w:ind w:left="709" w:hanging="709"/>
        <w:rPr>
          <w:lang w:val="nl-NL"/>
        </w:rPr>
      </w:pPr>
      <w:r w:rsidRPr="00B71C6C">
        <w:rPr>
          <w:lang w:val="nl-NL"/>
        </w:rPr>
        <w:t>- Sở TC, KBNN các tỉnh, TP trực thuộc TW;</w:t>
      </w:r>
    </w:p>
    <w:p w:rsidR="009E522A" w:rsidRDefault="009E522A" w:rsidP="009E522A">
      <w:pPr>
        <w:ind w:left="709" w:hanging="709"/>
        <w:rPr>
          <w:lang w:val="nl-NL"/>
        </w:rPr>
      </w:pPr>
      <w:r w:rsidRPr="00B71C6C">
        <w:rPr>
          <w:lang w:val="nl-NL"/>
        </w:rPr>
        <w:t>- Cục kiểm tra văn bản QPPL - Bộ Tư pháp;</w:t>
      </w:r>
    </w:p>
    <w:p w:rsidR="008443EA" w:rsidRPr="00B71C6C" w:rsidRDefault="008443EA" w:rsidP="009E522A">
      <w:pPr>
        <w:ind w:left="709" w:hanging="709"/>
        <w:rPr>
          <w:lang w:val="nl-NL"/>
        </w:rPr>
      </w:pPr>
      <w:r>
        <w:rPr>
          <w:lang w:val="nl-NL"/>
        </w:rPr>
        <w:t>- C</w:t>
      </w:r>
      <w:r w:rsidRPr="008443EA">
        <w:rPr>
          <w:lang w:val="nl-NL"/>
        </w:rPr>
        <w:t>ô</w:t>
      </w:r>
      <w:r>
        <w:rPr>
          <w:lang w:val="nl-NL"/>
        </w:rPr>
        <w:t>ng b</w:t>
      </w:r>
      <w:r w:rsidRPr="008443EA">
        <w:rPr>
          <w:lang w:val="nl-NL"/>
        </w:rPr>
        <w:t>á</w:t>
      </w:r>
      <w:r>
        <w:rPr>
          <w:lang w:val="nl-NL"/>
        </w:rPr>
        <w:t>o;</w:t>
      </w:r>
    </w:p>
    <w:p w:rsidR="009E522A" w:rsidRPr="00B71C6C" w:rsidRDefault="00875437" w:rsidP="009E522A">
      <w:pPr>
        <w:ind w:left="709" w:hanging="709"/>
        <w:rPr>
          <w:lang w:val="nl-NL"/>
        </w:rPr>
      </w:pPr>
      <w:r w:rsidRPr="00B71C6C">
        <w:rPr>
          <w:lang w:val="nl-NL"/>
        </w:rPr>
        <w:t xml:space="preserve">- </w:t>
      </w:r>
      <w:r w:rsidR="009E522A" w:rsidRPr="00B71C6C">
        <w:rPr>
          <w:lang w:val="nl-NL"/>
        </w:rPr>
        <w:t xml:space="preserve">Cổng </w:t>
      </w:r>
      <w:r w:rsidR="00EB2E5B" w:rsidRPr="00B71C6C">
        <w:rPr>
          <w:lang w:val="nl-NL"/>
        </w:rPr>
        <w:t>T</w:t>
      </w:r>
      <w:r w:rsidR="009E522A" w:rsidRPr="00B71C6C">
        <w:rPr>
          <w:lang w:val="nl-NL"/>
        </w:rPr>
        <w:t xml:space="preserve">hông tin điện tử Chính phủ; </w:t>
      </w:r>
    </w:p>
    <w:p w:rsidR="009E522A" w:rsidRPr="00B71C6C" w:rsidRDefault="009E522A" w:rsidP="009E522A">
      <w:pPr>
        <w:ind w:left="709" w:hanging="709"/>
        <w:rPr>
          <w:lang w:val="nl-NL"/>
        </w:rPr>
      </w:pPr>
      <w:r w:rsidRPr="00B71C6C">
        <w:rPr>
          <w:lang w:val="nl-NL"/>
        </w:rPr>
        <w:t>- Cổng T</w:t>
      </w:r>
      <w:r w:rsidR="00392428" w:rsidRPr="00B71C6C">
        <w:rPr>
          <w:lang w:val="nl-NL"/>
        </w:rPr>
        <w:t>hông tin điện tử</w:t>
      </w:r>
      <w:r w:rsidRPr="00B71C6C">
        <w:rPr>
          <w:lang w:val="nl-NL"/>
        </w:rPr>
        <w:t xml:space="preserve"> Bộ Tài chính; </w:t>
      </w:r>
    </w:p>
    <w:p w:rsidR="009E522A" w:rsidRPr="00B71C6C" w:rsidRDefault="009E522A" w:rsidP="009E522A">
      <w:pPr>
        <w:ind w:left="709" w:hanging="709"/>
        <w:rPr>
          <w:lang w:val="nl-NL"/>
        </w:rPr>
      </w:pPr>
      <w:r w:rsidRPr="00B71C6C">
        <w:rPr>
          <w:lang w:val="nl-NL"/>
        </w:rPr>
        <w:t>- Các đơn vị thuộc Bộ Tài chính;</w:t>
      </w:r>
    </w:p>
    <w:p w:rsidR="009E522A" w:rsidRPr="00B71C6C" w:rsidRDefault="003F1E83" w:rsidP="007B35B4">
      <w:pPr>
        <w:ind w:left="709" w:hanging="709"/>
        <w:rPr>
          <w:szCs w:val="28"/>
          <w:lang w:val="nl-NL"/>
        </w:rPr>
      </w:pPr>
      <w:r w:rsidRPr="00B71C6C">
        <w:rPr>
          <w:lang w:val="nl-NL"/>
        </w:rPr>
        <w:t xml:space="preserve">- Lưu: VT, </w:t>
      </w:r>
      <w:r w:rsidR="009E522A" w:rsidRPr="00B71C6C">
        <w:rPr>
          <w:lang w:val="nl-NL"/>
        </w:rPr>
        <w:t>HCSN.</w:t>
      </w:r>
      <w:r w:rsidR="007B35B4" w:rsidRPr="00B71C6C">
        <w:rPr>
          <w:lang w:val="nl-NL"/>
        </w:rPr>
        <w:t xml:space="preserve"> </w:t>
      </w:r>
      <w:r w:rsidR="00C50063" w:rsidRPr="00B71C6C">
        <w:rPr>
          <w:lang w:val="nl-NL"/>
        </w:rPr>
        <w:t>(400b)</w:t>
      </w:r>
      <w:r w:rsidR="007B35B4" w:rsidRPr="00B71C6C">
        <w:rPr>
          <w:lang w:val="nl-NL"/>
        </w:rPr>
        <w:t xml:space="preserve">        </w:t>
      </w:r>
    </w:p>
    <w:sectPr w:rsidR="009E522A" w:rsidRPr="00B71C6C" w:rsidSect="00D86694">
      <w:footerReference w:type="even" r:id="rId10"/>
      <w:footerReference w:type="default" r:id="rId11"/>
      <w:pgSz w:w="11907" w:h="16840" w:code="9"/>
      <w:pgMar w:top="1418" w:right="1134" w:bottom="1418"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BE4" w:rsidRDefault="00EE0BE4">
      <w:r>
        <w:separator/>
      </w:r>
    </w:p>
  </w:endnote>
  <w:endnote w:type="continuationSeparator" w:id="1">
    <w:p w:rsidR="00EE0BE4" w:rsidRDefault="00EE0B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23" w:rsidRDefault="0067594C" w:rsidP="00C13FB3">
    <w:pPr>
      <w:pStyle w:val="Footer"/>
      <w:framePr w:wrap="around" w:vAnchor="text" w:hAnchor="margin" w:xAlign="center" w:y="1"/>
      <w:rPr>
        <w:rStyle w:val="PageNumber"/>
      </w:rPr>
    </w:pPr>
    <w:r>
      <w:rPr>
        <w:rStyle w:val="PageNumber"/>
      </w:rPr>
      <w:fldChar w:fldCharType="begin"/>
    </w:r>
    <w:r w:rsidR="00846A23">
      <w:rPr>
        <w:rStyle w:val="PageNumber"/>
      </w:rPr>
      <w:instrText xml:space="preserve">PAGE  </w:instrText>
    </w:r>
    <w:r>
      <w:rPr>
        <w:rStyle w:val="PageNumber"/>
      </w:rPr>
      <w:fldChar w:fldCharType="end"/>
    </w:r>
  </w:p>
  <w:p w:rsidR="00846A23" w:rsidRDefault="00846A23" w:rsidP="003F5D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23" w:rsidRDefault="0067594C">
    <w:pPr>
      <w:pStyle w:val="Footer"/>
      <w:jc w:val="right"/>
    </w:pPr>
    <w:fldSimple w:instr=" PAGE   \* MERGEFORMAT ">
      <w:r w:rsidR="00575ADB">
        <w:rPr>
          <w:noProof/>
        </w:rPr>
        <w:t>2</w:t>
      </w:r>
    </w:fldSimple>
  </w:p>
  <w:p w:rsidR="00846A23" w:rsidRDefault="00846A23" w:rsidP="004027AE">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BE4" w:rsidRDefault="00EE0BE4">
      <w:r>
        <w:separator/>
      </w:r>
    </w:p>
  </w:footnote>
  <w:footnote w:type="continuationSeparator" w:id="1">
    <w:p w:rsidR="00EE0BE4" w:rsidRDefault="00EE0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EC0B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4F6741"/>
    <w:multiLevelType w:val="hybridMultilevel"/>
    <w:tmpl w:val="0ADE314C"/>
    <w:lvl w:ilvl="0" w:tplc="70D66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A14E9F"/>
    <w:multiLevelType w:val="hybridMultilevel"/>
    <w:tmpl w:val="C92E7EB2"/>
    <w:lvl w:ilvl="0" w:tplc="1812EEDA">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BF6931"/>
    <w:multiLevelType w:val="hybridMultilevel"/>
    <w:tmpl w:val="F8822E2C"/>
    <w:lvl w:ilvl="0" w:tplc="C3E2609C">
      <w:numFmt w:val="decimal"/>
      <w:lvlText w:val="%1."/>
      <w:lvlJc w:val="left"/>
      <w:pPr>
        <w:tabs>
          <w:tab w:val="num" w:pos="1635"/>
        </w:tabs>
        <w:ind w:left="1635" w:hanging="915"/>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A635B7"/>
    <w:multiLevelType w:val="hybridMultilevel"/>
    <w:tmpl w:val="8C784EAE"/>
    <w:lvl w:ilvl="0" w:tplc="5336B3A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CC32B0B"/>
    <w:multiLevelType w:val="hybridMultilevel"/>
    <w:tmpl w:val="50BE2328"/>
    <w:lvl w:ilvl="0" w:tplc="9FCE233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51DF2"/>
    <w:multiLevelType w:val="hybridMultilevel"/>
    <w:tmpl w:val="842C23E2"/>
    <w:lvl w:ilvl="0" w:tplc="0A908D42">
      <w:start w:val="6"/>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0B24E7"/>
    <w:multiLevelType w:val="hybridMultilevel"/>
    <w:tmpl w:val="6B4A5E5E"/>
    <w:lvl w:ilvl="0" w:tplc="13588F7E">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1F7C1184"/>
    <w:multiLevelType w:val="hybridMultilevel"/>
    <w:tmpl w:val="0B3AEBCC"/>
    <w:lvl w:ilvl="0" w:tplc="4AD06F6C">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0593278"/>
    <w:multiLevelType w:val="hybridMultilevel"/>
    <w:tmpl w:val="EF147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575202"/>
    <w:multiLevelType w:val="hybridMultilevel"/>
    <w:tmpl w:val="713EE66C"/>
    <w:lvl w:ilvl="0" w:tplc="E2C4361E">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4963A70"/>
    <w:multiLevelType w:val="hybridMultilevel"/>
    <w:tmpl w:val="F5148262"/>
    <w:lvl w:ilvl="0" w:tplc="6E4012F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7CF6D94"/>
    <w:multiLevelType w:val="hybridMultilevel"/>
    <w:tmpl w:val="23B6505E"/>
    <w:lvl w:ilvl="0" w:tplc="E0ACA5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735DB2"/>
    <w:multiLevelType w:val="hybridMultilevel"/>
    <w:tmpl w:val="9B34B9DA"/>
    <w:lvl w:ilvl="0" w:tplc="8522F2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DB542E6"/>
    <w:multiLevelType w:val="hybridMultilevel"/>
    <w:tmpl w:val="18C0EBA4"/>
    <w:lvl w:ilvl="0" w:tplc="8C0E9A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05F5AEE"/>
    <w:multiLevelType w:val="hybridMultilevel"/>
    <w:tmpl w:val="06B4892E"/>
    <w:lvl w:ilvl="0" w:tplc="3EEEA2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9106BDB"/>
    <w:multiLevelType w:val="hybridMultilevel"/>
    <w:tmpl w:val="4F6658E6"/>
    <w:lvl w:ilvl="0" w:tplc="6790A11C">
      <w:numFmt w:val="bullet"/>
      <w:lvlText w:val="-"/>
      <w:lvlJc w:val="left"/>
      <w:pPr>
        <w:tabs>
          <w:tab w:val="num" w:pos="2280"/>
        </w:tabs>
        <w:ind w:left="2280" w:hanging="360"/>
      </w:pPr>
      <w:rPr>
        <w:rFonts w:ascii="Times New Roman" w:eastAsia="Times New Roman" w:hAnsi="Times New Roman" w:cs="Times New Roman"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7">
    <w:nsid w:val="3AE22318"/>
    <w:multiLevelType w:val="hybridMultilevel"/>
    <w:tmpl w:val="BECE6242"/>
    <w:lvl w:ilvl="0" w:tplc="CC489662">
      <w:start w:val="3"/>
      <w:numFmt w:val="bullet"/>
      <w:lvlText w:val="-"/>
      <w:lvlJc w:val="left"/>
      <w:pPr>
        <w:tabs>
          <w:tab w:val="num" w:pos="510"/>
        </w:tabs>
        <w:ind w:left="51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18">
    <w:nsid w:val="3DB63D55"/>
    <w:multiLevelType w:val="hybridMultilevel"/>
    <w:tmpl w:val="FE56B812"/>
    <w:lvl w:ilvl="0" w:tplc="19006BA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E1455A2"/>
    <w:multiLevelType w:val="hybridMultilevel"/>
    <w:tmpl w:val="07FA6E04"/>
    <w:lvl w:ilvl="0" w:tplc="A9F810FC">
      <w:start w:val="3"/>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E3A781D"/>
    <w:multiLevelType w:val="hybridMultilevel"/>
    <w:tmpl w:val="B598F568"/>
    <w:lvl w:ilvl="0" w:tplc="9A18F4A2">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FC4715D"/>
    <w:multiLevelType w:val="multilevel"/>
    <w:tmpl w:val="A58A41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4791FD2"/>
    <w:multiLevelType w:val="hybridMultilevel"/>
    <w:tmpl w:val="650CFB50"/>
    <w:lvl w:ilvl="0" w:tplc="5AC227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76067FE"/>
    <w:multiLevelType w:val="hybridMultilevel"/>
    <w:tmpl w:val="C3EA8776"/>
    <w:lvl w:ilvl="0" w:tplc="CA3CF3F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64637"/>
    <w:multiLevelType w:val="hybridMultilevel"/>
    <w:tmpl w:val="365821B2"/>
    <w:lvl w:ilvl="0" w:tplc="A2BC7D94">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9C5633"/>
    <w:multiLevelType w:val="hybridMultilevel"/>
    <w:tmpl w:val="270C5206"/>
    <w:lvl w:ilvl="0" w:tplc="A1BC445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57E12FE"/>
    <w:multiLevelType w:val="hybridMultilevel"/>
    <w:tmpl w:val="F968CDAC"/>
    <w:lvl w:ilvl="0" w:tplc="C6D44C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C935DE"/>
    <w:multiLevelType w:val="singleLevel"/>
    <w:tmpl w:val="775C9646"/>
    <w:lvl w:ilvl="0">
      <w:start w:val="2"/>
      <w:numFmt w:val="bullet"/>
      <w:lvlText w:val="-"/>
      <w:lvlJc w:val="left"/>
      <w:pPr>
        <w:tabs>
          <w:tab w:val="num" w:pos="1080"/>
        </w:tabs>
        <w:ind w:left="1080" w:hanging="360"/>
      </w:pPr>
      <w:rPr>
        <w:rFonts w:ascii="Times New Roman" w:hAnsi="Times New Roman" w:hint="default"/>
      </w:rPr>
    </w:lvl>
  </w:abstractNum>
  <w:abstractNum w:abstractNumId="28">
    <w:nsid w:val="5D7E6CEE"/>
    <w:multiLevelType w:val="hybridMultilevel"/>
    <w:tmpl w:val="65D874E8"/>
    <w:lvl w:ilvl="0" w:tplc="EB0CE64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CD4304"/>
    <w:multiLevelType w:val="hybridMultilevel"/>
    <w:tmpl w:val="10DAC586"/>
    <w:lvl w:ilvl="0" w:tplc="7C88E684">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1C04065"/>
    <w:multiLevelType w:val="hybridMultilevel"/>
    <w:tmpl w:val="F8CA0C44"/>
    <w:lvl w:ilvl="0" w:tplc="D3064E3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1">
    <w:nsid w:val="64D452C5"/>
    <w:multiLevelType w:val="hybridMultilevel"/>
    <w:tmpl w:val="2838581A"/>
    <w:lvl w:ilvl="0" w:tplc="97CE52F0">
      <w:start w:val="1"/>
      <w:numFmt w:val="bullet"/>
      <w:lvlText w:val="-"/>
      <w:lvlJc w:val="left"/>
      <w:pPr>
        <w:tabs>
          <w:tab w:val="num" w:pos="1335"/>
        </w:tabs>
        <w:ind w:left="1335" w:hanging="360"/>
      </w:pPr>
      <w:rPr>
        <w:rFonts w:ascii="Times New Roman" w:eastAsia="Times New Roman" w:hAnsi="Times New Roman" w:cs="Times New Roman"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2">
    <w:nsid w:val="661B66FB"/>
    <w:multiLevelType w:val="hybridMultilevel"/>
    <w:tmpl w:val="690699C6"/>
    <w:lvl w:ilvl="0" w:tplc="B9A45FC2">
      <w:start w:val="1"/>
      <w:numFmt w:val="decimal"/>
      <w:lvlText w:val="%1."/>
      <w:lvlJc w:val="left"/>
      <w:pPr>
        <w:tabs>
          <w:tab w:val="num" w:pos="1740"/>
        </w:tabs>
        <w:ind w:left="1740" w:hanging="10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647743B"/>
    <w:multiLevelType w:val="hybridMultilevel"/>
    <w:tmpl w:val="208038A8"/>
    <w:lvl w:ilvl="0" w:tplc="5EC4E9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71F4D7C"/>
    <w:multiLevelType w:val="hybridMultilevel"/>
    <w:tmpl w:val="8D22EF48"/>
    <w:lvl w:ilvl="0" w:tplc="035C62E0">
      <w:start w:val="14"/>
      <w:numFmt w:val="bullet"/>
      <w:lvlText w:val="-"/>
      <w:lvlJc w:val="left"/>
      <w:pPr>
        <w:tabs>
          <w:tab w:val="num" w:pos="3375"/>
        </w:tabs>
        <w:ind w:left="3375" w:hanging="885"/>
      </w:pPr>
      <w:rPr>
        <w:rFonts w:ascii="Times New Roman" w:eastAsia="Times New Roman" w:hAnsi="Times New Roman" w:cs="Times New Roman" w:hint="default"/>
      </w:rPr>
    </w:lvl>
    <w:lvl w:ilvl="1" w:tplc="04090003" w:tentative="1">
      <w:start w:val="1"/>
      <w:numFmt w:val="bullet"/>
      <w:lvlText w:val="o"/>
      <w:lvlJc w:val="left"/>
      <w:pPr>
        <w:tabs>
          <w:tab w:val="num" w:pos="3570"/>
        </w:tabs>
        <w:ind w:left="3570" w:hanging="360"/>
      </w:pPr>
      <w:rPr>
        <w:rFonts w:ascii="Courier New" w:hAnsi="Courier New" w:cs="Courier New" w:hint="default"/>
      </w:rPr>
    </w:lvl>
    <w:lvl w:ilvl="2" w:tplc="04090005" w:tentative="1">
      <w:start w:val="1"/>
      <w:numFmt w:val="bullet"/>
      <w:lvlText w:val=""/>
      <w:lvlJc w:val="left"/>
      <w:pPr>
        <w:tabs>
          <w:tab w:val="num" w:pos="4290"/>
        </w:tabs>
        <w:ind w:left="4290" w:hanging="360"/>
      </w:pPr>
      <w:rPr>
        <w:rFonts w:ascii="Wingdings" w:hAnsi="Wingdings" w:hint="default"/>
      </w:rPr>
    </w:lvl>
    <w:lvl w:ilvl="3" w:tplc="04090001" w:tentative="1">
      <w:start w:val="1"/>
      <w:numFmt w:val="bullet"/>
      <w:lvlText w:val=""/>
      <w:lvlJc w:val="left"/>
      <w:pPr>
        <w:tabs>
          <w:tab w:val="num" w:pos="5010"/>
        </w:tabs>
        <w:ind w:left="5010" w:hanging="360"/>
      </w:pPr>
      <w:rPr>
        <w:rFonts w:ascii="Symbol" w:hAnsi="Symbol" w:hint="default"/>
      </w:rPr>
    </w:lvl>
    <w:lvl w:ilvl="4" w:tplc="04090003" w:tentative="1">
      <w:start w:val="1"/>
      <w:numFmt w:val="bullet"/>
      <w:lvlText w:val="o"/>
      <w:lvlJc w:val="left"/>
      <w:pPr>
        <w:tabs>
          <w:tab w:val="num" w:pos="5730"/>
        </w:tabs>
        <w:ind w:left="5730" w:hanging="360"/>
      </w:pPr>
      <w:rPr>
        <w:rFonts w:ascii="Courier New" w:hAnsi="Courier New" w:cs="Courier New" w:hint="default"/>
      </w:rPr>
    </w:lvl>
    <w:lvl w:ilvl="5" w:tplc="04090005" w:tentative="1">
      <w:start w:val="1"/>
      <w:numFmt w:val="bullet"/>
      <w:lvlText w:val=""/>
      <w:lvlJc w:val="left"/>
      <w:pPr>
        <w:tabs>
          <w:tab w:val="num" w:pos="6450"/>
        </w:tabs>
        <w:ind w:left="6450" w:hanging="360"/>
      </w:pPr>
      <w:rPr>
        <w:rFonts w:ascii="Wingdings" w:hAnsi="Wingdings" w:hint="default"/>
      </w:rPr>
    </w:lvl>
    <w:lvl w:ilvl="6" w:tplc="04090001" w:tentative="1">
      <w:start w:val="1"/>
      <w:numFmt w:val="bullet"/>
      <w:lvlText w:val=""/>
      <w:lvlJc w:val="left"/>
      <w:pPr>
        <w:tabs>
          <w:tab w:val="num" w:pos="7170"/>
        </w:tabs>
        <w:ind w:left="7170" w:hanging="360"/>
      </w:pPr>
      <w:rPr>
        <w:rFonts w:ascii="Symbol" w:hAnsi="Symbol" w:hint="default"/>
      </w:rPr>
    </w:lvl>
    <w:lvl w:ilvl="7" w:tplc="04090003" w:tentative="1">
      <w:start w:val="1"/>
      <w:numFmt w:val="bullet"/>
      <w:lvlText w:val="o"/>
      <w:lvlJc w:val="left"/>
      <w:pPr>
        <w:tabs>
          <w:tab w:val="num" w:pos="7890"/>
        </w:tabs>
        <w:ind w:left="7890" w:hanging="360"/>
      </w:pPr>
      <w:rPr>
        <w:rFonts w:ascii="Courier New" w:hAnsi="Courier New" w:cs="Courier New" w:hint="default"/>
      </w:rPr>
    </w:lvl>
    <w:lvl w:ilvl="8" w:tplc="04090005" w:tentative="1">
      <w:start w:val="1"/>
      <w:numFmt w:val="bullet"/>
      <w:lvlText w:val=""/>
      <w:lvlJc w:val="left"/>
      <w:pPr>
        <w:tabs>
          <w:tab w:val="num" w:pos="8610"/>
        </w:tabs>
        <w:ind w:left="8610" w:hanging="360"/>
      </w:pPr>
      <w:rPr>
        <w:rFonts w:ascii="Wingdings" w:hAnsi="Wingdings" w:hint="default"/>
      </w:rPr>
    </w:lvl>
  </w:abstractNum>
  <w:abstractNum w:abstractNumId="35">
    <w:nsid w:val="673B1428"/>
    <w:multiLevelType w:val="hybridMultilevel"/>
    <w:tmpl w:val="54DCF322"/>
    <w:lvl w:ilvl="0" w:tplc="EFE00A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D54BCB"/>
    <w:multiLevelType w:val="hybridMultilevel"/>
    <w:tmpl w:val="8B805668"/>
    <w:lvl w:ilvl="0" w:tplc="05B2B9A6">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7">
    <w:nsid w:val="74FD61C7"/>
    <w:multiLevelType w:val="hybridMultilevel"/>
    <w:tmpl w:val="81FABAEE"/>
    <w:lvl w:ilvl="0" w:tplc="98CA277E">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67F2CEE"/>
    <w:multiLevelType w:val="hybridMultilevel"/>
    <w:tmpl w:val="D3FAA502"/>
    <w:lvl w:ilvl="0" w:tplc="EAF20A1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0734CF"/>
    <w:multiLevelType w:val="hybridMultilevel"/>
    <w:tmpl w:val="B06826B4"/>
    <w:lvl w:ilvl="0" w:tplc="2440F7EC">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C5C3A58"/>
    <w:multiLevelType w:val="hybridMultilevel"/>
    <w:tmpl w:val="B0ECE69C"/>
    <w:lvl w:ilvl="0" w:tplc="3E3A89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D1D09E7"/>
    <w:multiLevelType w:val="hybridMultilevel"/>
    <w:tmpl w:val="97C4AF52"/>
    <w:lvl w:ilvl="0" w:tplc="E31C34DC">
      <w:start w:val="1"/>
      <w:numFmt w:val="bullet"/>
      <w:pStyle w:val="DTTCBBNormallui1"/>
      <w:lvlText w:val="-"/>
      <w:lvlJc w:val="left"/>
      <w:pPr>
        <w:ind w:left="720" w:hanging="360"/>
      </w:pPr>
      <w:rPr>
        <w:rFonts w:ascii="Vrinda" w:hAnsi="Vrinda" w:hint="default"/>
      </w:rPr>
    </w:lvl>
    <w:lvl w:ilvl="1" w:tplc="CC427C6C">
      <w:start w:val="1"/>
      <w:numFmt w:val="bullet"/>
      <w:lvlText w:val="o"/>
      <w:lvlJc w:val="left"/>
      <w:pPr>
        <w:ind w:left="1080" w:hanging="216"/>
      </w:pPr>
      <w:rPr>
        <w:rFonts w:ascii="Courier New" w:hAnsi="Courier New" w:hint="default"/>
      </w:rPr>
    </w:lvl>
    <w:lvl w:ilvl="2" w:tplc="394EE810">
      <w:start w:val="1"/>
      <w:numFmt w:val="bullet"/>
      <w:lvlText w:val=""/>
      <w:lvlJc w:val="left"/>
      <w:pPr>
        <w:ind w:left="1296" w:hanging="216"/>
      </w:pPr>
      <w:rPr>
        <w:rFonts w:ascii="Wingdings" w:hAnsi="Wingdings" w:hint="default"/>
      </w:rPr>
    </w:lvl>
    <w:lvl w:ilvl="3" w:tplc="F600F9B8">
      <w:start w:val="1"/>
      <w:numFmt w:val="bullet"/>
      <w:lvlText w:val=""/>
      <w:lvlJc w:val="left"/>
      <w:pPr>
        <w:ind w:left="1728" w:hanging="288"/>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EF37D73"/>
    <w:multiLevelType w:val="hybridMultilevel"/>
    <w:tmpl w:val="00923694"/>
    <w:lvl w:ilvl="0" w:tplc="86BC6ED2">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35"/>
  </w:num>
  <w:num w:numId="3">
    <w:abstractNumId w:val="2"/>
  </w:num>
  <w:num w:numId="4">
    <w:abstractNumId w:val="26"/>
  </w:num>
  <w:num w:numId="5">
    <w:abstractNumId w:val="27"/>
  </w:num>
  <w:num w:numId="6">
    <w:abstractNumId w:val="40"/>
  </w:num>
  <w:num w:numId="7">
    <w:abstractNumId w:val="22"/>
  </w:num>
  <w:num w:numId="8">
    <w:abstractNumId w:val="24"/>
  </w:num>
  <w:num w:numId="9">
    <w:abstractNumId w:val="3"/>
  </w:num>
  <w:num w:numId="10">
    <w:abstractNumId w:val="8"/>
  </w:num>
  <w:num w:numId="11">
    <w:abstractNumId w:val="5"/>
  </w:num>
  <w:num w:numId="12">
    <w:abstractNumId w:val="33"/>
  </w:num>
  <w:num w:numId="13">
    <w:abstractNumId w:val="13"/>
  </w:num>
  <w:num w:numId="14">
    <w:abstractNumId w:val="21"/>
  </w:num>
  <w:num w:numId="15">
    <w:abstractNumId w:val="31"/>
  </w:num>
  <w:num w:numId="16">
    <w:abstractNumId w:val="9"/>
  </w:num>
  <w:num w:numId="17">
    <w:abstractNumId w:val="0"/>
  </w:num>
  <w:num w:numId="18">
    <w:abstractNumId w:val="17"/>
  </w:num>
  <w:num w:numId="19">
    <w:abstractNumId w:val="36"/>
  </w:num>
  <w:num w:numId="20">
    <w:abstractNumId w:val="16"/>
  </w:num>
  <w:num w:numId="21">
    <w:abstractNumId w:val="30"/>
  </w:num>
  <w:num w:numId="22">
    <w:abstractNumId w:val="29"/>
  </w:num>
  <w:num w:numId="23">
    <w:abstractNumId w:val="25"/>
  </w:num>
  <w:num w:numId="24">
    <w:abstractNumId w:val="11"/>
  </w:num>
  <w:num w:numId="25">
    <w:abstractNumId w:val="39"/>
  </w:num>
  <w:num w:numId="26">
    <w:abstractNumId w:val="14"/>
  </w:num>
  <w:num w:numId="27">
    <w:abstractNumId w:val="41"/>
  </w:num>
  <w:num w:numId="28">
    <w:abstractNumId w:val="32"/>
  </w:num>
  <w:num w:numId="29">
    <w:abstractNumId w:val="12"/>
  </w:num>
  <w:num w:numId="30">
    <w:abstractNumId w:val="34"/>
  </w:num>
  <w:num w:numId="31">
    <w:abstractNumId w:val="37"/>
  </w:num>
  <w:num w:numId="32">
    <w:abstractNumId w:val="6"/>
  </w:num>
  <w:num w:numId="33">
    <w:abstractNumId w:val="10"/>
  </w:num>
  <w:num w:numId="34">
    <w:abstractNumId w:val="20"/>
  </w:num>
  <w:num w:numId="35">
    <w:abstractNumId w:val="42"/>
  </w:num>
  <w:num w:numId="36">
    <w:abstractNumId w:val="4"/>
  </w:num>
  <w:num w:numId="37">
    <w:abstractNumId w:val="19"/>
  </w:num>
  <w:num w:numId="38">
    <w:abstractNumId w:val="7"/>
  </w:num>
  <w:num w:numId="39">
    <w:abstractNumId w:val="15"/>
  </w:num>
  <w:num w:numId="40">
    <w:abstractNumId w:val="1"/>
  </w:num>
  <w:num w:numId="41">
    <w:abstractNumId w:val="23"/>
  </w:num>
  <w:num w:numId="42">
    <w:abstractNumId w:val="28"/>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744CF"/>
    <w:rsid w:val="00000209"/>
    <w:rsid w:val="00000A5C"/>
    <w:rsid w:val="00000C37"/>
    <w:rsid w:val="00001058"/>
    <w:rsid w:val="000010AC"/>
    <w:rsid w:val="00001308"/>
    <w:rsid w:val="00001510"/>
    <w:rsid w:val="0000189C"/>
    <w:rsid w:val="000020AD"/>
    <w:rsid w:val="00002442"/>
    <w:rsid w:val="00002B4C"/>
    <w:rsid w:val="00002D1B"/>
    <w:rsid w:val="00002D4E"/>
    <w:rsid w:val="00003FA5"/>
    <w:rsid w:val="0000413C"/>
    <w:rsid w:val="00004D0A"/>
    <w:rsid w:val="00005631"/>
    <w:rsid w:val="00005795"/>
    <w:rsid w:val="000061A6"/>
    <w:rsid w:val="00006408"/>
    <w:rsid w:val="000065BA"/>
    <w:rsid w:val="00006694"/>
    <w:rsid w:val="00006DCD"/>
    <w:rsid w:val="0000714B"/>
    <w:rsid w:val="000072C0"/>
    <w:rsid w:val="000073DD"/>
    <w:rsid w:val="00007A98"/>
    <w:rsid w:val="00010474"/>
    <w:rsid w:val="000104EE"/>
    <w:rsid w:val="0001068A"/>
    <w:rsid w:val="00010802"/>
    <w:rsid w:val="00010848"/>
    <w:rsid w:val="00010CF3"/>
    <w:rsid w:val="000115F4"/>
    <w:rsid w:val="0001168E"/>
    <w:rsid w:val="0001183D"/>
    <w:rsid w:val="00011E67"/>
    <w:rsid w:val="00012492"/>
    <w:rsid w:val="00012712"/>
    <w:rsid w:val="000128CB"/>
    <w:rsid w:val="00012968"/>
    <w:rsid w:val="00012F7C"/>
    <w:rsid w:val="0001305D"/>
    <w:rsid w:val="0001318F"/>
    <w:rsid w:val="000131BC"/>
    <w:rsid w:val="00013955"/>
    <w:rsid w:val="00013D44"/>
    <w:rsid w:val="00014282"/>
    <w:rsid w:val="00014520"/>
    <w:rsid w:val="00014EE6"/>
    <w:rsid w:val="000156CE"/>
    <w:rsid w:val="0001575A"/>
    <w:rsid w:val="00016715"/>
    <w:rsid w:val="00016A91"/>
    <w:rsid w:val="00016FA3"/>
    <w:rsid w:val="0001716D"/>
    <w:rsid w:val="000172C4"/>
    <w:rsid w:val="000179C2"/>
    <w:rsid w:val="00020597"/>
    <w:rsid w:val="000207D6"/>
    <w:rsid w:val="00020BC4"/>
    <w:rsid w:val="000212F9"/>
    <w:rsid w:val="0002142A"/>
    <w:rsid w:val="000215D8"/>
    <w:rsid w:val="00022494"/>
    <w:rsid w:val="000224D0"/>
    <w:rsid w:val="0002285F"/>
    <w:rsid w:val="00023677"/>
    <w:rsid w:val="0002378C"/>
    <w:rsid w:val="00024633"/>
    <w:rsid w:val="0002501A"/>
    <w:rsid w:val="00025717"/>
    <w:rsid w:val="00025811"/>
    <w:rsid w:val="00025FDD"/>
    <w:rsid w:val="0002601C"/>
    <w:rsid w:val="00026B91"/>
    <w:rsid w:val="00026BCF"/>
    <w:rsid w:val="000278E1"/>
    <w:rsid w:val="000301F9"/>
    <w:rsid w:val="00031090"/>
    <w:rsid w:val="00031206"/>
    <w:rsid w:val="000312E8"/>
    <w:rsid w:val="00031512"/>
    <w:rsid w:val="000315E7"/>
    <w:rsid w:val="00031D27"/>
    <w:rsid w:val="00031FAA"/>
    <w:rsid w:val="000323D0"/>
    <w:rsid w:val="00032449"/>
    <w:rsid w:val="00032E02"/>
    <w:rsid w:val="00032EEC"/>
    <w:rsid w:val="0003303D"/>
    <w:rsid w:val="000334A4"/>
    <w:rsid w:val="0003391E"/>
    <w:rsid w:val="000339CC"/>
    <w:rsid w:val="00033F92"/>
    <w:rsid w:val="00033FAF"/>
    <w:rsid w:val="000344BE"/>
    <w:rsid w:val="00034BA9"/>
    <w:rsid w:val="00035043"/>
    <w:rsid w:val="0003505E"/>
    <w:rsid w:val="000351E1"/>
    <w:rsid w:val="00035883"/>
    <w:rsid w:val="000358DD"/>
    <w:rsid w:val="000359BE"/>
    <w:rsid w:val="00035EC9"/>
    <w:rsid w:val="000368AA"/>
    <w:rsid w:val="00036A27"/>
    <w:rsid w:val="00036D88"/>
    <w:rsid w:val="000370A1"/>
    <w:rsid w:val="00037166"/>
    <w:rsid w:val="00037635"/>
    <w:rsid w:val="00037C0F"/>
    <w:rsid w:val="0004005D"/>
    <w:rsid w:val="00040ED6"/>
    <w:rsid w:val="000415AA"/>
    <w:rsid w:val="00041A17"/>
    <w:rsid w:val="00041A53"/>
    <w:rsid w:val="00041CB6"/>
    <w:rsid w:val="00041CF7"/>
    <w:rsid w:val="00041FD2"/>
    <w:rsid w:val="00041FED"/>
    <w:rsid w:val="00042558"/>
    <w:rsid w:val="00042FBC"/>
    <w:rsid w:val="00043385"/>
    <w:rsid w:val="0004355E"/>
    <w:rsid w:val="00043851"/>
    <w:rsid w:val="00043C07"/>
    <w:rsid w:val="0004400B"/>
    <w:rsid w:val="000442E9"/>
    <w:rsid w:val="0004431E"/>
    <w:rsid w:val="000444B5"/>
    <w:rsid w:val="000445D9"/>
    <w:rsid w:val="00044632"/>
    <w:rsid w:val="00044B0F"/>
    <w:rsid w:val="00044F29"/>
    <w:rsid w:val="00045566"/>
    <w:rsid w:val="00045BE1"/>
    <w:rsid w:val="00045D2B"/>
    <w:rsid w:val="00046856"/>
    <w:rsid w:val="000468C4"/>
    <w:rsid w:val="00047368"/>
    <w:rsid w:val="00050BEE"/>
    <w:rsid w:val="00051EBF"/>
    <w:rsid w:val="00051ED5"/>
    <w:rsid w:val="0005218F"/>
    <w:rsid w:val="000524CE"/>
    <w:rsid w:val="0005259A"/>
    <w:rsid w:val="00052B5F"/>
    <w:rsid w:val="000531AA"/>
    <w:rsid w:val="0005344E"/>
    <w:rsid w:val="000537E9"/>
    <w:rsid w:val="00053F61"/>
    <w:rsid w:val="00054054"/>
    <w:rsid w:val="000542A7"/>
    <w:rsid w:val="000543A0"/>
    <w:rsid w:val="00054701"/>
    <w:rsid w:val="000547E5"/>
    <w:rsid w:val="00055589"/>
    <w:rsid w:val="00055A0C"/>
    <w:rsid w:val="00055BD4"/>
    <w:rsid w:val="000560C5"/>
    <w:rsid w:val="00057068"/>
    <w:rsid w:val="00057954"/>
    <w:rsid w:val="0005795C"/>
    <w:rsid w:val="00057D14"/>
    <w:rsid w:val="0006000D"/>
    <w:rsid w:val="000600DA"/>
    <w:rsid w:val="000601F0"/>
    <w:rsid w:val="000603BD"/>
    <w:rsid w:val="000605C0"/>
    <w:rsid w:val="00060C20"/>
    <w:rsid w:val="000612B3"/>
    <w:rsid w:val="00061F00"/>
    <w:rsid w:val="00062070"/>
    <w:rsid w:val="0006371D"/>
    <w:rsid w:val="000638B2"/>
    <w:rsid w:val="00063B16"/>
    <w:rsid w:val="00063DB5"/>
    <w:rsid w:val="00063F10"/>
    <w:rsid w:val="00064175"/>
    <w:rsid w:val="000643DC"/>
    <w:rsid w:val="000646AF"/>
    <w:rsid w:val="000655CF"/>
    <w:rsid w:val="00065CE8"/>
    <w:rsid w:val="00065DC6"/>
    <w:rsid w:val="00066435"/>
    <w:rsid w:val="000668B4"/>
    <w:rsid w:val="00067590"/>
    <w:rsid w:val="0006763E"/>
    <w:rsid w:val="000678AA"/>
    <w:rsid w:val="000701C0"/>
    <w:rsid w:val="00070547"/>
    <w:rsid w:val="00070933"/>
    <w:rsid w:val="000709F2"/>
    <w:rsid w:val="00070E66"/>
    <w:rsid w:val="00071087"/>
    <w:rsid w:val="000711CB"/>
    <w:rsid w:val="000717ED"/>
    <w:rsid w:val="00072BAB"/>
    <w:rsid w:val="00072DDE"/>
    <w:rsid w:val="0007312A"/>
    <w:rsid w:val="0007320B"/>
    <w:rsid w:val="0007353C"/>
    <w:rsid w:val="000737AF"/>
    <w:rsid w:val="0007385F"/>
    <w:rsid w:val="0007390B"/>
    <w:rsid w:val="00073966"/>
    <w:rsid w:val="00073ECD"/>
    <w:rsid w:val="000741CB"/>
    <w:rsid w:val="000741CD"/>
    <w:rsid w:val="000741FA"/>
    <w:rsid w:val="00074286"/>
    <w:rsid w:val="00074584"/>
    <w:rsid w:val="00074F1B"/>
    <w:rsid w:val="000756B1"/>
    <w:rsid w:val="00075870"/>
    <w:rsid w:val="000760E0"/>
    <w:rsid w:val="00076445"/>
    <w:rsid w:val="000765D7"/>
    <w:rsid w:val="000766E5"/>
    <w:rsid w:val="0007672B"/>
    <w:rsid w:val="0007694B"/>
    <w:rsid w:val="00077051"/>
    <w:rsid w:val="000800A5"/>
    <w:rsid w:val="000805D2"/>
    <w:rsid w:val="0008126D"/>
    <w:rsid w:val="00082514"/>
    <w:rsid w:val="000825FB"/>
    <w:rsid w:val="0008276C"/>
    <w:rsid w:val="00082E05"/>
    <w:rsid w:val="000832DA"/>
    <w:rsid w:val="00083347"/>
    <w:rsid w:val="00083526"/>
    <w:rsid w:val="000839FB"/>
    <w:rsid w:val="00083E6F"/>
    <w:rsid w:val="00084C1B"/>
    <w:rsid w:val="00085281"/>
    <w:rsid w:val="000859E7"/>
    <w:rsid w:val="00086393"/>
    <w:rsid w:val="0008648A"/>
    <w:rsid w:val="00086546"/>
    <w:rsid w:val="000866AE"/>
    <w:rsid w:val="000869B9"/>
    <w:rsid w:val="00087294"/>
    <w:rsid w:val="000872C0"/>
    <w:rsid w:val="00087668"/>
    <w:rsid w:val="000908D6"/>
    <w:rsid w:val="00090B6D"/>
    <w:rsid w:val="00090F92"/>
    <w:rsid w:val="000912B6"/>
    <w:rsid w:val="0009178B"/>
    <w:rsid w:val="00091BBC"/>
    <w:rsid w:val="00091DEE"/>
    <w:rsid w:val="00091F91"/>
    <w:rsid w:val="0009229C"/>
    <w:rsid w:val="00092369"/>
    <w:rsid w:val="00092373"/>
    <w:rsid w:val="00093032"/>
    <w:rsid w:val="00093C3A"/>
    <w:rsid w:val="00093CBA"/>
    <w:rsid w:val="000940C9"/>
    <w:rsid w:val="00094B49"/>
    <w:rsid w:val="00094BF1"/>
    <w:rsid w:val="00094FF8"/>
    <w:rsid w:val="000950D1"/>
    <w:rsid w:val="000956DE"/>
    <w:rsid w:val="00095C12"/>
    <w:rsid w:val="000961AF"/>
    <w:rsid w:val="00097B41"/>
    <w:rsid w:val="000A04A3"/>
    <w:rsid w:val="000A0F99"/>
    <w:rsid w:val="000A0FC1"/>
    <w:rsid w:val="000A1013"/>
    <w:rsid w:val="000A10C3"/>
    <w:rsid w:val="000A1494"/>
    <w:rsid w:val="000A1B56"/>
    <w:rsid w:val="000A1CAE"/>
    <w:rsid w:val="000A2B3E"/>
    <w:rsid w:val="000A2FAB"/>
    <w:rsid w:val="000A3194"/>
    <w:rsid w:val="000A3877"/>
    <w:rsid w:val="000A39C3"/>
    <w:rsid w:val="000A40CE"/>
    <w:rsid w:val="000A4276"/>
    <w:rsid w:val="000A4559"/>
    <w:rsid w:val="000A4B34"/>
    <w:rsid w:val="000A4C42"/>
    <w:rsid w:val="000A5389"/>
    <w:rsid w:val="000A5E75"/>
    <w:rsid w:val="000A699C"/>
    <w:rsid w:val="000A706F"/>
    <w:rsid w:val="000A7262"/>
    <w:rsid w:val="000A72A4"/>
    <w:rsid w:val="000A7669"/>
    <w:rsid w:val="000A7A5B"/>
    <w:rsid w:val="000A7E55"/>
    <w:rsid w:val="000A7E89"/>
    <w:rsid w:val="000B0846"/>
    <w:rsid w:val="000B095A"/>
    <w:rsid w:val="000B11A7"/>
    <w:rsid w:val="000B124E"/>
    <w:rsid w:val="000B1522"/>
    <w:rsid w:val="000B1602"/>
    <w:rsid w:val="000B16A8"/>
    <w:rsid w:val="000B1C32"/>
    <w:rsid w:val="000B20A5"/>
    <w:rsid w:val="000B223B"/>
    <w:rsid w:val="000B257D"/>
    <w:rsid w:val="000B2790"/>
    <w:rsid w:val="000B292F"/>
    <w:rsid w:val="000B2B32"/>
    <w:rsid w:val="000B2C26"/>
    <w:rsid w:val="000B30BA"/>
    <w:rsid w:val="000B3171"/>
    <w:rsid w:val="000B342E"/>
    <w:rsid w:val="000B34DA"/>
    <w:rsid w:val="000B370F"/>
    <w:rsid w:val="000B39E9"/>
    <w:rsid w:val="000B3B91"/>
    <w:rsid w:val="000B3CB5"/>
    <w:rsid w:val="000B3F7B"/>
    <w:rsid w:val="000B401D"/>
    <w:rsid w:val="000B45A0"/>
    <w:rsid w:val="000B4F68"/>
    <w:rsid w:val="000B5301"/>
    <w:rsid w:val="000B5B09"/>
    <w:rsid w:val="000B605C"/>
    <w:rsid w:val="000B7049"/>
    <w:rsid w:val="000B71E4"/>
    <w:rsid w:val="000B753D"/>
    <w:rsid w:val="000B7547"/>
    <w:rsid w:val="000B75F3"/>
    <w:rsid w:val="000C0752"/>
    <w:rsid w:val="000C091F"/>
    <w:rsid w:val="000C0C8D"/>
    <w:rsid w:val="000C0E1D"/>
    <w:rsid w:val="000C139F"/>
    <w:rsid w:val="000C1485"/>
    <w:rsid w:val="000C26D4"/>
    <w:rsid w:val="000C2C2B"/>
    <w:rsid w:val="000C3682"/>
    <w:rsid w:val="000C4018"/>
    <w:rsid w:val="000C4073"/>
    <w:rsid w:val="000C4194"/>
    <w:rsid w:val="000C49B8"/>
    <w:rsid w:val="000C4D29"/>
    <w:rsid w:val="000C4FA4"/>
    <w:rsid w:val="000C5002"/>
    <w:rsid w:val="000C5255"/>
    <w:rsid w:val="000C626A"/>
    <w:rsid w:val="000C62FA"/>
    <w:rsid w:val="000C65AD"/>
    <w:rsid w:val="000C69AD"/>
    <w:rsid w:val="000C6AB2"/>
    <w:rsid w:val="000C7987"/>
    <w:rsid w:val="000C79D4"/>
    <w:rsid w:val="000C7A8C"/>
    <w:rsid w:val="000C7CB9"/>
    <w:rsid w:val="000C7CD7"/>
    <w:rsid w:val="000C7E0A"/>
    <w:rsid w:val="000D0FED"/>
    <w:rsid w:val="000D1AC8"/>
    <w:rsid w:val="000D1AEB"/>
    <w:rsid w:val="000D1ED6"/>
    <w:rsid w:val="000D1F51"/>
    <w:rsid w:val="000D2113"/>
    <w:rsid w:val="000D2125"/>
    <w:rsid w:val="000D2403"/>
    <w:rsid w:val="000D31ED"/>
    <w:rsid w:val="000D387E"/>
    <w:rsid w:val="000D397E"/>
    <w:rsid w:val="000D3EE8"/>
    <w:rsid w:val="000D3F5C"/>
    <w:rsid w:val="000D426C"/>
    <w:rsid w:val="000D42CC"/>
    <w:rsid w:val="000D442E"/>
    <w:rsid w:val="000D44D7"/>
    <w:rsid w:val="000D48CC"/>
    <w:rsid w:val="000D4AC9"/>
    <w:rsid w:val="000D4B9E"/>
    <w:rsid w:val="000D4D82"/>
    <w:rsid w:val="000D5219"/>
    <w:rsid w:val="000D5BB1"/>
    <w:rsid w:val="000D5FCC"/>
    <w:rsid w:val="000D6285"/>
    <w:rsid w:val="000D72C1"/>
    <w:rsid w:val="000D733E"/>
    <w:rsid w:val="000D799E"/>
    <w:rsid w:val="000D7C30"/>
    <w:rsid w:val="000E0217"/>
    <w:rsid w:val="000E04BC"/>
    <w:rsid w:val="000E0E99"/>
    <w:rsid w:val="000E0EB4"/>
    <w:rsid w:val="000E1340"/>
    <w:rsid w:val="000E18DB"/>
    <w:rsid w:val="000E1E57"/>
    <w:rsid w:val="000E2043"/>
    <w:rsid w:val="000E209F"/>
    <w:rsid w:val="000E21F5"/>
    <w:rsid w:val="000E2950"/>
    <w:rsid w:val="000E2A30"/>
    <w:rsid w:val="000E2B59"/>
    <w:rsid w:val="000E2F1C"/>
    <w:rsid w:val="000E348A"/>
    <w:rsid w:val="000E3B74"/>
    <w:rsid w:val="000E3F78"/>
    <w:rsid w:val="000E4017"/>
    <w:rsid w:val="000E422E"/>
    <w:rsid w:val="000E5474"/>
    <w:rsid w:val="000E58D3"/>
    <w:rsid w:val="000E6386"/>
    <w:rsid w:val="000E680C"/>
    <w:rsid w:val="000E6879"/>
    <w:rsid w:val="000E6BF0"/>
    <w:rsid w:val="000E7131"/>
    <w:rsid w:val="000E7141"/>
    <w:rsid w:val="000E7BF4"/>
    <w:rsid w:val="000E7CF3"/>
    <w:rsid w:val="000E7DA1"/>
    <w:rsid w:val="000F0488"/>
    <w:rsid w:val="000F055B"/>
    <w:rsid w:val="000F0733"/>
    <w:rsid w:val="000F09B9"/>
    <w:rsid w:val="000F1207"/>
    <w:rsid w:val="000F177C"/>
    <w:rsid w:val="000F23EF"/>
    <w:rsid w:val="000F2D64"/>
    <w:rsid w:val="000F2F23"/>
    <w:rsid w:val="000F32DD"/>
    <w:rsid w:val="000F3F9F"/>
    <w:rsid w:val="000F41FC"/>
    <w:rsid w:val="000F49EC"/>
    <w:rsid w:val="000F6896"/>
    <w:rsid w:val="000F7284"/>
    <w:rsid w:val="000F7449"/>
    <w:rsid w:val="000F74E0"/>
    <w:rsid w:val="000F7879"/>
    <w:rsid w:val="000F7D1C"/>
    <w:rsid w:val="000F7DC9"/>
    <w:rsid w:val="00100318"/>
    <w:rsid w:val="001004DB"/>
    <w:rsid w:val="001006CF"/>
    <w:rsid w:val="00100DBF"/>
    <w:rsid w:val="00101806"/>
    <w:rsid w:val="00101824"/>
    <w:rsid w:val="00101994"/>
    <w:rsid w:val="001025C2"/>
    <w:rsid w:val="00102B76"/>
    <w:rsid w:val="00103492"/>
    <w:rsid w:val="00103839"/>
    <w:rsid w:val="00103BEA"/>
    <w:rsid w:val="00103F01"/>
    <w:rsid w:val="001042BF"/>
    <w:rsid w:val="00104363"/>
    <w:rsid w:val="00104564"/>
    <w:rsid w:val="00105149"/>
    <w:rsid w:val="0010574A"/>
    <w:rsid w:val="00105760"/>
    <w:rsid w:val="00105A5B"/>
    <w:rsid w:val="0010634D"/>
    <w:rsid w:val="00106C54"/>
    <w:rsid w:val="00106DCD"/>
    <w:rsid w:val="001075DA"/>
    <w:rsid w:val="0010793D"/>
    <w:rsid w:val="00107F13"/>
    <w:rsid w:val="0011038B"/>
    <w:rsid w:val="00110BA1"/>
    <w:rsid w:val="00110DF1"/>
    <w:rsid w:val="001114EF"/>
    <w:rsid w:val="00111E4A"/>
    <w:rsid w:val="00111EAA"/>
    <w:rsid w:val="001121F5"/>
    <w:rsid w:val="00112772"/>
    <w:rsid w:val="0011288A"/>
    <w:rsid w:val="00112E76"/>
    <w:rsid w:val="00113730"/>
    <w:rsid w:val="0011380B"/>
    <w:rsid w:val="00114026"/>
    <w:rsid w:val="001145E1"/>
    <w:rsid w:val="00114AED"/>
    <w:rsid w:val="00115165"/>
    <w:rsid w:val="00115774"/>
    <w:rsid w:val="001158C5"/>
    <w:rsid w:val="001158DB"/>
    <w:rsid w:val="00115BB3"/>
    <w:rsid w:val="0011654A"/>
    <w:rsid w:val="00116FD5"/>
    <w:rsid w:val="001172D5"/>
    <w:rsid w:val="0011750D"/>
    <w:rsid w:val="00117B27"/>
    <w:rsid w:val="00117B9D"/>
    <w:rsid w:val="00117CA6"/>
    <w:rsid w:val="00120E6B"/>
    <w:rsid w:val="0012211E"/>
    <w:rsid w:val="001221F0"/>
    <w:rsid w:val="001223CE"/>
    <w:rsid w:val="00122E0C"/>
    <w:rsid w:val="00123239"/>
    <w:rsid w:val="00123945"/>
    <w:rsid w:val="00123BDA"/>
    <w:rsid w:val="00123F41"/>
    <w:rsid w:val="0012459E"/>
    <w:rsid w:val="00124939"/>
    <w:rsid w:val="00124A51"/>
    <w:rsid w:val="00125178"/>
    <w:rsid w:val="00126444"/>
    <w:rsid w:val="0012649E"/>
    <w:rsid w:val="00126A4E"/>
    <w:rsid w:val="00126E3C"/>
    <w:rsid w:val="001274F0"/>
    <w:rsid w:val="001274FA"/>
    <w:rsid w:val="00127BE3"/>
    <w:rsid w:val="00130A8A"/>
    <w:rsid w:val="00130E4F"/>
    <w:rsid w:val="001310C0"/>
    <w:rsid w:val="001315E7"/>
    <w:rsid w:val="001317DE"/>
    <w:rsid w:val="00132091"/>
    <w:rsid w:val="001327B7"/>
    <w:rsid w:val="00132ADB"/>
    <w:rsid w:val="00132C6B"/>
    <w:rsid w:val="00132D1A"/>
    <w:rsid w:val="00132D7A"/>
    <w:rsid w:val="001333E8"/>
    <w:rsid w:val="0013397C"/>
    <w:rsid w:val="00133A25"/>
    <w:rsid w:val="00133E65"/>
    <w:rsid w:val="001340A5"/>
    <w:rsid w:val="001348F6"/>
    <w:rsid w:val="00134C4C"/>
    <w:rsid w:val="00134C98"/>
    <w:rsid w:val="001353A8"/>
    <w:rsid w:val="00135A7D"/>
    <w:rsid w:val="00136060"/>
    <w:rsid w:val="00136E51"/>
    <w:rsid w:val="001375F3"/>
    <w:rsid w:val="0014008B"/>
    <w:rsid w:val="001401DB"/>
    <w:rsid w:val="0014034B"/>
    <w:rsid w:val="00140E84"/>
    <w:rsid w:val="00141234"/>
    <w:rsid w:val="00141604"/>
    <w:rsid w:val="00141A9D"/>
    <w:rsid w:val="00141B80"/>
    <w:rsid w:val="00141C3E"/>
    <w:rsid w:val="00141C59"/>
    <w:rsid w:val="00141C63"/>
    <w:rsid w:val="00141D6A"/>
    <w:rsid w:val="00142453"/>
    <w:rsid w:val="00142A11"/>
    <w:rsid w:val="00142A39"/>
    <w:rsid w:val="00142E01"/>
    <w:rsid w:val="0014445C"/>
    <w:rsid w:val="00144591"/>
    <w:rsid w:val="001449C5"/>
    <w:rsid w:val="00144FA1"/>
    <w:rsid w:val="00145494"/>
    <w:rsid w:val="00145F26"/>
    <w:rsid w:val="001463D5"/>
    <w:rsid w:val="00146AC5"/>
    <w:rsid w:val="001475DF"/>
    <w:rsid w:val="00147BB9"/>
    <w:rsid w:val="00150078"/>
    <w:rsid w:val="001500FB"/>
    <w:rsid w:val="001507F6"/>
    <w:rsid w:val="00151219"/>
    <w:rsid w:val="00151958"/>
    <w:rsid w:val="00152A15"/>
    <w:rsid w:val="001532A9"/>
    <w:rsid w:val="00153A33"/>
    <w:rsid w:val="00153C06"/>
    <w:rsid w:val="00154DD8"/>
    <w:rsid w:val="00155334"/>
    <w:rsid w:val="001557DF"/>
    <w:rsid w:val="0015588D"/>
    <w:rsid w:val="00155949"/>
    <w:rsid w:val="00155A2E"/>
    <w:rsid w:val="00155AD3"/>
    <w:rsid w:val="00156C86"/>
    <w:rsid w:val="00156DDA"/>
    <w:rsid w:val="00157942"/>
    <w:rsid w:val="0015797E"/>
    <w:rsid w:val="00157D36"/>
    <w:rsid w:val="001601AB"/>
    <w:rsid w:val="00160834"/>
    <w:rsid w:val="00160FC8"/>
    <w:rsid w:val="001613D8"/>
    <w:rsid w:val="00161A65"/>
    <w:rsid w:val="00161F77"/>
    <w:rsid w:val="001620C2"/>
    <w:rsid w:val="0016227B"/>
    <w:rsid w:val="001622BC"/>
    <w:rsid w:val="0016250B"/>
    <w:rsid w:val="001627DD"/>
    <w:rsid w:val="00162EA6"/>
    <w:rsid w:val="001639AE"/>
    <w:rsid w:val="0016438F"/>
    <w:rsid w:val="00164BB5"/>
    <w:rsid w:val="00164DA9"/>
    <w:rsid w:val="001651CA"/>
    <w:rsid w:val="0016550A"/>
    <w:rsid w:val="0016586B"/>
    <w:rsid w:val="00165F09"/>
    <w:rsid w:val="00166802"/>
    <w:rsid w:val="00166AAB"/>
    <w:rsid w:val="00166B77"/>
    <w:rsid w:val="00166C1C"/>
    <w:rsid w:val="00167DEF"/>
    <w:rsid w:val="00167ECF"/>
    <w:rsid w:val="00167F93"/>
    <w:rsid w:val="00167FEE"/>
    <w:rsid w:val="001702E3"/>
    <w:rsid w:val="00170312"/>
    <w:rsid w:val="0017079A"/>
    <w:rsid w:val="001707F9"/>
    <w:rsid w:val="00170CB4"/>
    <w:rsid w:val="00171A50"/>
    <w:rsid w:val="00171B54"/>
    <w:rsid w:val="00171E6E"/>
    <w:rsid w:val="00171EEF"/>
    <w:rsid w:val="001720F0"/>
    <w:rsid w:val="001720FD"/>
    <w:rsid w:val="00172201"/>
    <w:rsid w:val="001722AC"/>
    <w:rsid w:val="0017237F"/>
    <w:rsid w:val="00172442"/>
    <w:rsid w:val="001724FE"/>
    <w:rsid w:val="00172A21"/>
    <w:rsid w:val="00173356"/>
    <w:rsid w:val="00173DFB"/>
    <w:rsid w:val="00173E42"/>
    <w:rsid w:val="001740A7"/>
    <w:rsid w:val="00174365"/>
    <w:rsid w:val="00174396"/>
    <w:rsid w:val="00174776"/>
    <w:rsid w:val="00174901"/>
    <w:rsid w:val="00174A1B"/>
    <w:rsid w:val="00174A89"/>
    <w:rsid w:val="0017547E"/>
    <w:rsid w:val="00175B3C"/>
    <w:rsid w:val="001764E5"/>
    <w:rsid w:val="00176557"/>
    <w:rsid w:val="00176835"/>
    <w:rsid w:val="001769A9"/>
    <w:rsid w:val="001769C8"/>
    <w:rsid w:val="00177431"/>
    <w:rsid w:val="001778F4"/>
    <w:rsid w:val="00177B7B"/>
    <w:rsid w:val="00177DB9"/>
    <w:rsid w:val="001803EA"/>
    <w:rsid w:val="00180E7D"/>
    <w:rsid w:val="0018135A"/>
    <w:rsid w:val="00181B2F"/>
    <w:rsid w:val="0018263A"/>
    <w:rsid w:val="001826E6"/>
    <w:rsid w:val="00182A4C"/>
    <w:rsid w:val="00182F80"/>
    <w:rsid w:val="00182F93"/>
    <w:rsid w:val="00183497"/>
    <w:rsid w:val="001835B8"/>
    <w:rsid w:val="001837FD"/>
    <w:rsid w:val="00183A61"/>
    <w:rsid w:val="001841A9"/>
    <w:rsid w:val="00184658"/>
    <w:rsid w:val="0018488C"/>
    <w:rsid w:val="00185646"/>
    <w:rsid w:val="001856BF"/>
    <w:rsid w:val="0018575F"/>
    <w:rsid w:val="001860D0"/>
    <w:rsid w:val="00186617"/>
    <w:rsid w:val="001866E0"/>
    <w:rsid w:val="00187153"/>
    <w:rsid w:val="00187421"/>
    <w:rsid w:val="0018761F"/>
    <w:rsid w:val="00187AD8"/>
    <w:rsid w:val="001907FD"/>
    <w:rsid w:val="001913F6"/>
    <w:rsid w:val="00191D21"/>
    <w:rsid w:val="00191DBC"/>
    <w:rsid w:val="001925BE"/>
    <w:rsid w:val="00192841"/>
    <w:rsid w:val="001928CE"/>
    <w:rsid w:val="001928DC"/>
    <w:rsid w:val="001933E4"/>
    <w:rsid w:val="0019357C"/>
    <w:rsid w:val="001935FE"/>
    <w:rsid w:val="0019375F"/>
    <w:rsid w:val="00193A5F"/>
    <w:rsid w:val="00193DB4"/>
    <w:rsid w:val="001943E0"/>
    <w:rsid w:val="00194583"/>
    <w:rsid w:val="00194BDA"/>
    <w:rsid w:val="00194D6A"/>
    <w:rsid w:val="001950ED"/>
    <w:rsid w:val="00195B6C"/>
    <w:rsid w:val="00196473"/>
    <w:rsid w:val="0019679A"/>
    <w:rsid w:val="001967F4"/>
    <w:rsid w:val="00196A7A"/>
    <w:rsid w:val="00196C5D"/>
    <w:rsid w:val="001978B6"/>
    <w:rsid w:val="00197935"/>
    <w:rsid w:val="00197BD4"/>
    <w:rsid w:val="00197F95"/>
    <w:rsid w:val="001A0434"/>
    <w:rsid w:val="001A07AE"/>
    <w:rsid w:val="001A0DA3"/>
    <w:rsid w:val="001A0EE4"/>
    <w:rsid w:val="001A0F0A"/>
    <w:rsid w:val="001A139A"/>
    <w:rsid w:val="001A157F"/>
    <w:rsid w:val="001A2BCB"/>
    <w:rsid w:val="001A2FA9"/>
    <w:rsid w:val="001A35A2"/>
    <w:rsid w:val="001A3B6F"/>
    <w:rsid w:val="001A44C7"/>
    <w:rsid w:val="001A63BE"/>
    <w:rsid w:val="001A663C"/>
    <w:rsid w:val="001A6FD9"/>
    <w:rsid w:val="001A7293"/>
    <w:rsid w:val="001A75EC"/>
    <w:rsid w:val="001B030B"/>
    <w:rsid w:val="001B041A"/>
    <w:rsid w:val="001B0C6D"/>
    <w:rsid w:val="001B123D"/>
    <w:rsid w:val="001B14CC"/>
    <w:rsid w:val="001B19E0"/>
    <w:rsid w:val="001B1EC6"/>
    <w:rsid w:val="001B293F"/>
    <w:rsid w:val="001B2F64"/>
    <w:rsid w:val="001B3482"/>
    <w:rsid w:val="001B3EF6"/>
    <w:rsid w:val="001B4101"/>
    <w:rsid w:val="001B4724"/>
    <w:rsid w:val="001B4FA5"/>
    <w:rsid w:val="001B5189"/>
    <w:rsid w:val="001B527A"/>
    <w:rsid w:val="001B5573"/>
    <w:rsid w:val="001B59F2"/>
    <w:rsid w:val="001B5FA0"/>
    <w:rsid w:val="001B5FA4"/>
    <w:rsid w:val="001B6285"/>
    <w:rsid w:val="001B640D"/>
    <w:rsid w:val="001B6639"/>
    <w:rsid w:val="001B68CA"/>
    <w:rsid w:val="001B69E0"/>
    <w:rsid w:val="001C0194"/>
    <w:rsid w:val="001C057C"/>
    <w:rsid w:val="001C0B7C"/>
    <w:rsid w:val="001C2067"/>
    <w:rsid w:val="001C2312"/>
    <w:rsid w:val="001C2314"/>
    <w:rsid w:val="001C2728"/>
    <w:rsid w:val="001C2D99"/>
    <w:rsid w:val="001C2FA3"/>
    <w:rsid w:val="001C2FD2"/>
    <w:rsid w:val="001C3369"/>
    <w:rsid w:val="001C35BA"/>
    <w:rsid w:val="001C36A8"/>
    <w:rsid w:val="001C3C37"/>
    <w:rsid w:val="001C41AE"/>
    <w:rsid w:val="001C4755"/>
    <w:rsid w:val="001C530D"/>
    <w:rsid w:val="001C682F"/>
    <w:rsid w:val="001C6D4D"/>
    <w:rsid w:val="001C6DD5"/>
    <w:rsid w:val="001C7C96"/>
    <w:rsid w:val="001D00CA"/>
    <w:rsid w:val="001D04EF"/>
    <w:rsid w:val="001D0E5F"/>
    <w:rsid w:val="001D167C"/>
    <w:rsid w:val="001D16A8"/>
    <w:rsid w:val="001D1800"/>
    <w:rsid w:val="001D19A4"/>
    <w:rsid w:val="001D1BB9"/>
    <w:rsid w:val="001D2046"/>
    <w:rsid w:val="001D22BA"/>
    <w:rsid w:val="001D2550"/>
    <w:rsid w:val="001D29E9"/>
    <w:rsid w:val="001D2BF2"/>
    <w:rsid w:val="001D318D"/>
    <w:rsid w:val="001D3712"/>
    <w:rsid w:val="001D3BA7"/>
    <w:rsid w:val="001D3BE6"/>
    <w:rsid w:val="001D3F4F"/>
    <w:rsid w:val="001D528C"/>
    <w:rsid w:val="001D573A"/>
    <w:rsid w:val="001D5B15"/>
    <w:rsid w:val="001D5DA2"/>
    <w:rsid w:val="001D6433"/>
    <w:rsid w:val="001D6BA2"/>
    <w:rsid w:val="001D6BEB"/>
    <w:rsid w:val="001D7557"/>
    <w:rsid w:val="001D79B1"/>
    <w:rsid w:val="001E028E"/>
    <w:rsid w:val="001E02F3"/>
    <w:rsid w:val="001E0412"/>
    <w:rsid w:val="001E0A1D"/>
    <w:rsid w:val="001E0B3F"/>
    <w:rsid w:val="001E14DA"/>
    <w:rsid w:val="001E16DD"/>
    <w:rsid w:val="001E1746"/>
    <w:rsid w:val="001E17AA"/>
    <w:rsid w:val="001E1BC3"/>
    <w:rsid w:val="001E1C1D"/>
    <w:rsid w:val="001E2176"/>
    <w:rsid w:val="001E233E"/>
    <w:rsid w:val="001E294F"/>
    <w:rsid w:val="001E29EA"/>
    <w:rsid w:val="001E313E"/>
    <w:rsid w:val="001E32B6"/>
    <w:rsid w:val="001E3626"/>
    <w:rsid w:val="001E3947"/>
    <w:rsid w:val="001E3AD7"/>
    <w:rsid w:val="001E3E3E"/>
    <w:rsid w:val="001E4594"/>
    <w:rsid w:val="001E4870"/>
    <w:rsid w:val="001E4D89"/>
    <w:rsid w:val="001E4DC1"/>
    <w:rsid w:val="001E5231"/>
    <w:rsid w:val="001E571C"/>
    <w:rsid w:val="001E57D7"/>
    <w:rsid w:val="001E5DF4"/>
    <w:rsid w:val="001E5E21"/>
    <w:rsid w:val="001E5E42"/>
    <w:rsid w:val="001E618A"/>
    <w:rsid w:val="001E62F7"/>
    <w:rsid w:val="001E64D6"/>
    <w:rsid w:val="001E6D47"/>
    <w:rsid w:val="001E6D7A"/>
    <w:rsid w:val="001E6EA9"/>
    <w:rsid w:val="001E70EE"/>
    <w:rsid w:val="001E7411"/>
    <w:rsid w:val="001E7B5B"/>
    <w:rsid w:val="001F034C"/>
    <w:rsid w:val="001F0481"/>
    <w:rsid w:val="001F0709"/>
    <w:rsid w:val="001F0C36"/>
    <w:rsid w:val="001F11AD"/>
    <w:rsid w:val="001F18D6"/>
    <w:rsid w:val="001F1C39"/>
    <w:rsid w:val="001F1E88"/>
    <w:rsid w:val="001F2578"/>
    <w:rsid w:val="001F2D94"/>
    <w:rsid w:val="001F2F50"/>
    <w:rsid w:val="001F30DC"/>
    <w:rsid w:val="001F3545"/>
    <w:rsid w:val="001F3FA7"/>
    <w:rsid w:val="001F4023"/>
    <w:rsid w:val="001F4854"/>
    <w:rsid w:val="001F5343"/>
    <w:rsid w:val="001F57ED"/>
    <w:rsid w:val="001F5BE1"/>
    <w:rsid w:val="001F5CB3"/>
    <w:rsid w:val="001F5D94"/>
    <w:rsid w:val="001F668A"/>
    <w:rsid w:val="001F6732"/>
    <w:rsid w:val="001F6E21"/>
    <w:rsid w:val="001F6EB0"/>
    <w:rsid w:val="001F7565"/>
    <w:rsid w:val="002001C3"/>
    <w:rsid w:val="0020031B"/>
    <w:rsid w:val="00200784"/>
    <w:rsid w:val="002008BD"/>
    <w:rsid w:val="00200902"/>
    <w:rsid w:val="00200ADF"/>
    <w:rsid w:val="00200B0F"/>
    <w:rsid w:val="00200D6B"/>
    <w:rsid w:val="0020138B"/>
    <w:rsid w:val="002015CF"/>
    <w:rsid w:val="002018B0"/>
    <w:rsid w:val="00201949"/>
    <w:rsid w:val="00201ABE"/>
    <w:rsid w:val="00201F15"/>
    <w:rsid w:val="00202F6A"/>
    <w:rsid w:val="00203683"/>
    <w:rsid w:val="0020384F"/>
    <w:rsid w:val="00203DAF"/>
    <w:rsid w:val="0020441D"/>
    <w:rsid w:val="00204B74"/>
    <w:rsid w:val="00205018"/>
    <w:rsid w:val="002058E9"/>
    <w:rsid w:val="00205B91"/>
    <w:rsid w:val="002060F3"/>
    <w:rsid w:val="0020650A"/>
    <w:rsid w:val="00206678"/>
    <w:rsid w:val="002066E5"/>
    <w:rsid w:val="00206D14"/>
    <w:rsid w:val="00207718"/>
    <w:rsid w:val="00207C38"/>
    <w:rsid w:val="00207D50"/>
    <w:rsid w:val="00210011"/>
    <w:rsid w:val="0021212A"/>
    <w:rsid w:val="002128BE"/>
    <w:rsid w:val="00213243"/>
    <w:rsid w:val="00213331"/>
    <w:rsid w:val="002134DC"/>
    <w:rsid w:val="0021378B"/>
    <w:rsid w:val="00213F08"/>
    <w:rsid w:val="00214340"/>
    <w:rsid w:val="00214DE9"/>
    <w:rsid w:val="00214F22"/>
    <w:rsid w:val="00214F49"/>
    <w:rsid w:val="002157AA"/>
    <w:rsid w:val="00215FAE"/>
    <w:rsid w:val="0021667E"/>
    <w:rsid w:val="00216972"/>
    <w:rsid w:val="00216A19"/>
    <w:rsid w:val="00216D70"/>
    <w:rsid w:val="00217097"/>
    <w:rsid w:val="002179E8"/>
    <w:rsid w:val="00217A63"/>
    <w:rsid w:val="00217E91"/>
    <w:rsid w:val="00217E98"/>
    <w:rsid w:val="00220B48"/>
    <w:rsid w:val="002212D0"/>
    <w:rsid w:val="002219FF"/>
    <w:rsid w:val="00221E15"/>
    <w:rsid w:val="002222E8"/>
    <w:rsid w:val="00222361"/>
    <w:rsid w:val="00222BC7"/>
    <w:rsid w:val="00222FE5"/>
    <w:rsid w:val="002232C6"/>
    <w:rsid w:val="0022349D"/>
    <w:rsid w:val="00223575"/>
    <w:rsid w:val="00223771"/>
    <w:rsid w:val="00223F26"/>
    <w:rsid w:val="0022404B"/>
    <w:rsid w:val="002242A9"/>
    <w:rsid w:val="00224336"/>
    <w:rsid w:val="00224369"/>
    <w:rsid w:val="00224634"/>
    <w:rsid w:val="00224772"/>
    <w:rsid w:val="00224B57"/>
    <w:rsid w:val="0022529B"/>
    <w:rsid w:val="0022561A"/>
    <w:rsid w:val="00225C0D"/>
    <w:rsid w:val="002263A9"/>
    <w:rsid w:val="00226FC3"/>
    <w:rsid w:val="0022759D"/>
    <w:rsid w:val="00227AC2"/>
    <w:rsid w:val="00227C9A"/>
    <w:rsid w:val="00227D7F"/>
    <w:rsid w:val="002309EA"/>
    <w:rsid w:val="00230E5B"/>
    <w:rsid w:val="00231506"/>
    <w:rsid w:val="00231792"/>
    <w:rsid w:val="002319DC"/>
    <w:rsid w:val="0023203A"/>
    <w:rsid w:val="0023241B"/>
    <w:rsid w:val="00232B8B"/>
    <w:rsid w:val="00232FD1"/>
    <w:rsid w:val="0023369B"/>
    <w:rsid w:val="00234215"/>
    <w:rsid w:val="00234378"/>
    <w:rsid w:val="00236FCE"/>
    <w:rsid w:val="0023790D"/>
    <w:rsid w:val="00237B71"/>
    <w:rsid w:val="00237D94"/>
    <w:rsid w:val="00240116"/>
    <w:rsid w:val="00240DF0"/>
    <w:rsid w:val="002410A8"/>
    <w:rsid w:val="00242619"/>
    <w:rsid w:val="00242853"/>
    <w:rsid w:val="00242A07"/>
    <w:rsid w:val="00242EC0"/>
    <w:rsid w:val="00242F58"/>
    <w:rsid w:val="0024337F"/>
    <w:rsid w:val="00243EC3"/>
    <w:rsid w:val="00244DBB"/>
    <w:rsid w:val="00245203"/>
    <w:rsid w:val="00245A7C"/>
    <w:rsid w:val="002469C5"/>
    <w:rsid w:val="00246B8C"/>
    <w:rsid w:val="00247053"/>
    <w:rsid w:val="00247E2F"/>
    <w:rsid w:val="002504DE"/>
    <w:rsid w:val="002515ED"/>
    <w:rsid w:val="00251A05"/>
    <w:rsid w:val="00251C16"/>
    <w:rsid w:val="0025239B"/>
    <w:rsid w:val="002525B0"/>
    <w:rsid w:val="00252AB2"/>
    <w:rsid w:val="002533FC"/>
    <w:rsid w:val="0025349D"/>
    <w:rsid w:val="002535C0"/>
    <w:rsid w:val="0025417E"/>
    <w:rsid w:val="00254901"/>
    <w:rsid w:val="00254EBA"/>
    <w:rsid w:val="00254F59"/>
    <w:rsid w:val="00254FFB"/>
    <w:rsid w:val="00255056"/>
    <w:rsid w:val="0025573D"/>
    <w:rsid w:val="0025592D"/>
    <w:rsid w:val="00255E46"/>
    <w:rsid w:val="0025621F"/>
    <w:rsid w:val="00256576"/>
    <w:rsid w:val="002569CF"/>
    <w:rsid w:val="002571FE"/>
    <w:rsid w:val="00257697"/>
    <w:rsid w:val="0025798B"/>
    <w:rsid w:val="00257B32"/>
    <w:rsid w:val="00257D87"/>
    <w:rsid w:val="002605EE"/>
    <w:rsid w:val="002607C5"/>
    <w:rsid w:val="00260C44"/>
    <w:rsid w:val="00260D8E"/>
    <w:rsid w:val="00261187"/>
    <w:rsid w:val="002632A3"/>
    <w:rsid w:val="0026337F"/>
    <w:rsid w:val="0026351C"/>
    <w:rsid w:val="00264076"/>
    <w:rsid w:val="002640E4"/>
    <w:rsid w:val="002643B2"/>
    <w:rsid w:val="0026465C"/>
    <w:rsid w:val="00265148"/>
    <w:rsid w:val="00265315"/>
    <w:rsid w:val="00265589"/>
    <w:rsid w:val="00265892"/>
    <w:rsid w:val="00265922"/>
    <w:rsid w:val="0026675A"/>
    <w:rsid w:val="00266BF6"/>
    <w:rsid w:val="00266FDD"/>
    <w:rsid w:val="0026717F"/>
    <w:rsid w:val="00270529"/>
    <w:rsid w:val="00271160"/>
    <w:rsid w:val="00271428"/>
    <w:rsid w:val="00272723"/>
    <w:rsid w:val="00272956"/>
    <w:rsid w:val="00272BC0"/>
    <w:rsid w:val="00272C70"/>
    <w:rsid w:val="00272DE0"/>
    <w:rsid w:val="00272E56"/>
    <w:rsid w:val="0027301A"/>
    <w:rsid w:val="002740C0"/>
    <w:rsid w:val="00275179"/>
    <w:rsid w:val="00275CBF"/>
    <w:rsid w:val="00276BC8"/>
    <w:rsid w:val="002771BB"/>
    <w:rsid w:val="002777BE"/>
    <w:rsid w:val="00277EEE"/>
    <w:rsid w:val="00280044"/>
    <w:rsid w:val="0028045D"/>
    <w:rsid w:val="0028101E"/>
    <w:rsid w:val="00281684"/>
    <w:rsid w:val="00281A3B"/>
    <w:rsid w:val="00282608"/>
    <w:rsid w:val="0028328C"/>
    <w:rsid w:val="0028355F"/>
    <w:rsid w:val="00284DEC"/>
    <w:rsid w:val="00284F5F"/>
    <w:rsid w:val="00285076"/>
    <w:rsid w:val="0028587D"/>
    <w:rsid w:val="002859CD"/>
    <w:rsid w:val="00285E57"/>
    <w:rsid w:val="00290204"/>
    <w:rsid w:val="00290499"/>
    <w:rsid w:val="00290B78"/>
    <w:rsid w:val="00290C80"/>
    <w:rsid w:val="00290C91"/>
    <w:rsid w:val="00290D2E"/>
    <w:rsid w:val="002910FB"/>
    <w:rsid w:val="0029217E"/>
    <w:rsid w:val="002922F8"/>
    <w:rsid w:val="0029235A"/>
    <w:rsid w:val="002926CC"/>
    <w:rsid w:val="00292C18"/>
    <w:rsid w:val="00292D27"/>
    <w:rsid w:val="00293024"/>
    <w:rsid w:val="0029315F"/>
    <w:rsid w:val="00294189"/>
    <w:rsid w:val="0029497C"/>
    <w:rsid w:val="0029498E"/>
    <w:rsid w:val="00294CC1"/>
    <w:rsid w:val="002954FB"/>
    <w:rsid w:val="00295644"/>
    <w:rsid w:val="002968BA"/>
    <w:rsid w:val="00297574"/>
    <w:rsid w:val="002A094C"/>
    <w:rsid w:val="002A0990"/>
    <w:rsid w:val="002A0D02"/>
    <w:rsid w:val="002A0EA7"/>
    <w:rsid w:val="002A17DE"/>
    <w:rsid w:val="002A245C"/>
    <w:rsid w:val="002A3F23"/>
    <w:rsid w:val="002A3F6A"/>
    <w:rsid w:val="002A40A3"/>
    <w:rsid w:val="002A44BB"/>
    <w:rsid w:val="002A4D49"/>
    <w:rsid w:val="002A4E6C"/>
    <w:rsid w:val="002A5859"/>
    <w:rsid w:val="002A60C4"/>
    <w:rsid w:val="002A6575"/>
    <w:rsid w:val="002A6B50"/>
    <w:rsid w:val="002A7256"/>
    <w:rsid w:val="002A74E2"/>
    <w:rsid w:val="002A78AD"/>
    <w:rsid w:val="002B100D"/>
    <w:rsid w:val="002B1191"/>
    <w:rsid w:val="002B11E7"/>
    <w:rsid w:val="002B1D80"/>
    <w:rsid w:val="002B1E07"/>
    <w:rsid w:val="002B26AC"/>
    <w:rsid w:val="002B2976"/>
    <w:rsid w:val="002B31DC"/>
    <w:rsid w:val="002B3654"/>
    <w:rsid w:val="002B36DC"/>
    <w:rsid w:val="002B4D50"/>
    <w:rsid w:val="002B5523"/>
    <w:rsid w:val="002B5894"/>
    <w:rsid w:val="002B59E7"/>
    <w:rsid w:val="002B5B01"/>
    <w:rsid w:val="002B6C84"/>
    <w:rsid w:val="002B6ED1"/>
    <w:rsid w:val="002B7234"/>
    <w:rsid w:val="002B76CA"/>
    <w:rsid w:val="002B7932"/>
    <w:rsid w:val="002B793E"/>
    <w:rsid w:val="002B7DDA"/>
    <w:rsid w:val="002B7F1B"/>
    <w:rsid w:val="002C01FF"/>
    <w:rsid w:val="002C0B3F"/>
    <w:rsid w:val="002C1524"/>
    <w:rsid w:val="002C1B05"/>
    <w:rsid w:val="002C1DA6"/>
    <w:rsid w:val="002C1EF2"/>
    <w:rsid w:val="002C2175"/>
    <w:rsid w:val="002C26F8"/>
    <w:rsid w:val="002C2B95"/>
    <w:rsid w:val="002C3010"/>
    <w:rsid w:val="002C3112"/>
    <w:rsid w:val="002C36AA"/>
    <w:rsid w:val="002C3B68"/>
    <w:rsid w:val="002C41DF"/>
    <w:rsid w:val="002C431B"/>
    <w:rsid w:val="002C4399"/>
    <w:rsid w:val="002C4741"/>
    <w:rsid w:val="002C4EFE"/>
    <w:rsid w:val="002C4F0F"/>
    <w:rsid w:val="002C50C3"/>
    <w:rsid w:val="002C556E"/>
    <w:rsid w:val="002C57FF"/>
    <w:rsid w:val="002C5A9C"/>
    <w:rsid w:val="002C5AE7"/>
    <w:rsid w:val="002C6309"/>
    <w:rsid w:val="002C6343"/>
    <w:rsid w:val="002C67AA"/>
    <w:rsid w:val="002C68F5"/>
    <w:rsid w:val="002C6F44"/>
    <w:rsid w:val="002C7BBC"/>
    <w:rsid w:val="002D014C"/>
    <w:rsid w:val="002D0671"/>
    <w:rsid w:val="002D0881"/>
    <w:rsid w:val="002D0989"/>
    <w:rsid w:val="002D0A3F"/>
    <w:rsid w:val="002D0C55"/>
    <w:rsid w:val="002D14FA"/>
    <w:rsid w:val="002D1DA2"/>
    <w:rsid w:val="002D1E71"/>
    <w:rsid w:val="002D1F87"/>
    <w:rsid w:val="002D2216"/>
    <w:rsid w:val="002D264B"/>
    <w:rsid w:val="002D3405"/>
    <w:rsid w:val="002D3596"/>
    <w:rsid w:val="002D3B3D"/>
    <w:rsid w:val="002D3C0D"/>
    <w:rsid w:val="002D3CA5"/>
    <w:rsid w:val="002D4033"/>
    <w:rsid w:val="002D4C02"/>
    <w:rsid w:val="002D5690"/>
    <w:rsid w:val="002D5763"/>
    <w:rsid w:val="002D58B6"/>
    <w:rsid w:val="002D5D09"/>
    <w:rsid w:val="002D66A2"/>
    <w:rsid w:val="002D68C8"/>
    <w:rsid w:val="002D6A59"/>
    <w:rsid w:val="002D7014"/>
    <w:rsid w:val="002D71AD"/>
    <w:rsid w:val="002D793B"/>
    <w:rsid w:val="002D795F"/>
    <w:rsid w:val="002D7A67"/>
    <w:rsid w:val="002D7C14"/>
    <w:rsid w:val="002E0BE2"/>
    <w:rsid w:val="002E1351"/>
    <w:rsid w:val="002E15A6"/>
    <w:rsid w:val="002E1D4F"/>
    <w:rsid w:val="002E225A"/>
    <w:rsid w:val="002E2562"/>
    <w:rsid w:val="002E285B"/>
    <w:rsid w:val="002E3788"/>
    <w:rsid w:val="002E3856"/>
    <w:rsid w:val="002E49EF"/>
    <w:rsid w:val="002E5478"/>
    <w:rsid w:val="002E627A"/>
    <w:rsid w:val="002E688D"/>
    <w:rsid w:val="002E6F11"/>
    <w:rsid w:val="002E710A"/>
    <w:rsid w:val="002E710F"/>
    <w:rsid w:val="002E7222"/>
    <w:rsid w:val="002E7639"/>
    <w:rsid w:val="002E7C19"/>
    <w:rsid w:val="002E7E1B"/>
    <w:rsid w:val="002F0175"/>
    <w:rsid w:val="002F06B6"/>
    <w:rsid w:val="002F0E6E"/>
    <w:rsid w:val="002F1054"/>
    <w:rsid w:val="002F1091"/>
    <w:rsid w:val="002F109A"/>
    <w:rsid w:val="002F11E6"/>
    <w:rsid w:val="002F12F1"/>
    <w:rsid w:val="002F1F73"/>
    <w:rsid w:val="002F2229"/>
    <w:rsid w:val="002F2467"/>
    <w:rsid w:val="002F2853"/>
    <w:rsid w:val="002F2A4F"/>
    <w:rsid w:val="002F2F55"/>
    <w:rsid w:val="002F307A"/>
    <w:rsid w:val="002F341F"/>
    <w:rsid w:val="002F38CB"/>
    <w:rsid w:val="002F4EF5"/>
    <w:rsid w:val="002F506C"/>
    <w:rsid w:val="002F5601"/>
    <w:rsid w:val="002F5D1F"/>
    <w:rsid w:val="002F6775"/>
    <w:rsid w:val="002F67CA"/>
    <w:rsid w:val="002F6A31"/>
    <w:rsid w:val="002F705B"/>
    <w:rsid w:val="002F773F"/>
    <w:rsid w:val="002F7FFC"/>
    <w:rsid w:val="00300908"/>
    <w:rsid w:val="0030154F"/>
    <w:rsid w:val="00301897"/>
    <w:rsid w:val="00301D66"/>
    <w:rsid w:val="0030214A"/>
    <w:rsid w:val="00302565"/>
    <w:rsid w:val="0030277E"/>
    <w:rsid w:val="00302B5B"/>
    <w:rsid w:val="00302F1C"/>
    <w:rsid w:val="00303454"/>
    <w:rsid w:val="00303A02"/>
    <w:rsid w:val="00304395"/>
    <w:rsid w:val="00304625"/>
    <w:rsid w:val="00304C4E"/>
    <w:rsid w:val="00304C64"/>
    <w:rsid w:val="003054CD"/>
    <w:rsid w:val="00305A85"/>
    <w:rsid w:val="00305BE8"/>
    <w:rsid w:val="003061B2"/>
    <w:rsid w:val="003066FD"/>
    <w:rsid w:val="00306C96"/>
    <w:rsid w:val="00306D96"/>
    <w:rsid w:val="00307170"/>
    <w:rsid w:val="003073E0"/>
    <w:rsid w:val="00307877"/>
    <w:rsid w:val="00307E86"/>
    <w:rsid w:val="003105D1"/>
    <w:rsid w:val="00311C98"/>
    <w:rsid w:val="00311E93"/>
    <w:rsid w:val="00312346"/>
    <w:rsid w:val="003123B9"/>
    <w:rsid w:val="003139AD"/>
    <w:rsid w:val="00313FB4"/>
    <w:rsid w:val="00314729"/>
    <w:rsid w:val="003150BE"/>
    <w:rsid w:val="00315361"/>
    <w:rsid w:val="0031553A"/>
    <w:rsid w:val="00315BDE"/>
    <w:rsid w:val="00317121"/>
    <w:rsid w:val="00317356"/>
    <w:rsid w:val="003176F8"/>
    <w:rsid w:val="00317738"/>
    <w:rsid w:val="0031797E"/>
    <w:rsid w:val="00317E56"/>
    <w:rsid w:val="00320810"/>
    <w:rsid w:val="00320E65"/>
    <w:rsid w:val="003211A3"/>
    <w:rsid w:val="00321792"/>
    <w:rsid w:val="00321D9B"/>
    <w:rsid w:val="00322468"/>
    <w:rsid w:val="003227FC"/>
    <w:rsid w:val="00322F76"/>
    <w:rsid w:val="00322FCC"/>
    <w:rsid w:val="00323167"/>
    <w:rsid w:val="0032332B"/>
    <w:rsid w:val="003233C1"/>
    <w:rsid w:val="0032348A"/>
    <w:rsid w:val="003234CA"/>
    <w:rsid w:val="003237B3"/>
    <w:rsid w:val="003239DC"/>
    <w:rsid w:val="00324064"/>
    <w:rsid w:val="003247B5"/>
    <w:rsid w:val="0032525F"/>
    <w:rsid w:val="0032594A"/>
    <w:rsid w:val="00325D87"/>
    <w:rsid w:val="00326606"/>
    <w:rsid w:val="00326721"/>
    <w:rsid w:val="003268F1"/>
    <w:rsid w:val="00326DB3"/>
    <w:rsid w:val="00326FAE"/>
    <w:rsid w:val="00327B1F"/>
    <w:rsid w:val="00330046"/>
    <w:rsid w:val="003305D4"/>
    <w:rsid w:val="00330909"/>
    <w:rsid w:val="00330AEE"/>
    <w:rsid w:val="00330DDF"/>
    <w:rsid w:val="00331305"/>
    <w:rsid w:val="00331FFE"/>
    <w:rsid w:val="00332335"/>
    <w:rsid w:val="0033255C"/>
    <w:rsid w:val="00333209"/>
    <w:rsid w:val="0033345E"/>
    <w:rsid w:val="0033389D"/>
    <w:rsid w:val="00333EF0"/>
    <w:rsid w:val="003348FF"/>
    <w:rsid w:val="0033518B"/>
    <w:rsid w:val="00335217"/>
    <w:rsid w:val="003352E6"/>
    <w:rsid w:val="003357BA"/>
    <w:rsid w:val="0033593E"/>
    <w:rsid w:val="00335A3E"/>
    <w:rsid w:val="00335A93"/>
    <w:rsid w:val="00336092"/>
    <w:rsid w:val="003366C7"/>
    <w:rsid w:val="003371D0"/>
    <w:rsid w:val="00337547"/>
    <w:rsid w:val="0033795B"/>
    <w:rsid w:val="00337C06"/>
    <w:rsid w:val="00337FCC"/>
    <w:rsid w:val="0034041A"/>
    <w:rsid w:val="00340554"/>
    <w:rsid w:val="0034071C"/>
    <w:rsid w:val="00340729"/>
    <w:rsid w:val="00340739"/>
    <w:rsid w:val="003408D3"/>
    <w:rsid w:val="003408E5"/>
    <w:rsid w:val="003411A8"/>
    <w:rsid w:val="00341CF4"/>
    <w:rsid w:val="0034217B"/>
    <w:rsid w:val="00342546"/>
    <w:rsid w:val="00342D88"/>
    <w:rsid w:val="00342DB8"/>
    <w:rsid w:val="00342E06"/>
    <w:rsid w:val="00343091"/>
    <w:rsid w:val="003432E7"/>
    <w:rsid w:val="00343843"/>
    <w:rsid w:val="00343A7B"/>
    <w:rsid w:val="003440FF"/>
    <w:rsid w:val="00344474"/>
    <w:rsid w:val="003446F7"/>
    <w:rsid w:val="0034492C"/>
    <w:rsid w:val="0034492D"/>
    <w:rsid w:val="0034517B"/>
    <w:rsid w:val="003453DF"/>
    <w:rsid w:val="00345713"/>
    <w:rsid w:val="00345A59"/>
    <w:rsid w:val="00345EB9"/>
    <w:rsid w:val="003463A8"/>
    <w:rsid w:val="0034646B"/>
    <w:rsid w:val="003472EA"/>
    <w:rsid w:val="003474B4"/>
    <w:rsid w:val="00347996"/>
    <w:rsid w:val="00347C4A"/>
    <w:rsid w:val="00347D94"/>
    <w:rsid w:val="003506E8"/>
    <w:rsid w:val="00350CCE"/>
    <w:rsid w:val="003515D1"/>
    <w:rsid w:val="00352AF2"/>
    <w:rsid w:val="00352CF6"/>
    <w:rsid w:val="003539DF"/>
    <w:rsid w:val="00353A07"/>
    <w:rsid w:val="00353C5D"/>
    <w:rsid w:val="003540E8"/>
    <w:rsid w:val="003541AC"/>
    <w:rsid w:val="003543AE"/>
    <w:rsid w:val="003548B9"/>
    <w:rsid w:val="00354B50"/>
    <w:rsid w:val="003553C8"/>
    <w:rsid w:val="0035610D"/>
    <w:rsid w:val="0035613C"/>
    <w:rsid w:val="003564C2"/>
    <w:rsid w:val="003567D0"/>
    <w:rsid w:val="003569F9"/>
    <w:rsid w:val="00356BF3"/>
    <w:rsid w:val="00356C92"/>
    <w:rsid w:val="00357410"/>
    <w:rsid w:val="003575B5"/>
    <w:rsid w:val="00357B82"/>
    <w:rsid w:val="00357ECF"/>
    <w:rsid w:val="0036051B"/>
    <w:rsid w:val="0036069D"/>
    <w:rsid w:val="003614EE"/>
    <w:rsid w:val="003615A6"/>
    <w:rsid w:val="003617FE"/>
    <w:rsid w:val="0036217D"/>
    <w:rsid w:val="003627D4"/>
    <w:rsid w:val="00362A12"/>
    <w:rsid w:val="0036320F"/>
    <w:rsid w:val="00363295"/>
    <w:rsid w:val="003634F6"/>
    <w:rsid w:val="003638FD"/>
    <w:rsid w:val="00363F4B"/>
    <w:rsid w:val="0036405A"/>
    <w:rsid w:val="00364136"/>
    <w:rsid w:val="00364759"/>
    <w:rsid w:val="00364ABC"/>
    <w:rsid w:val="00364CE8"/>
    <w:rsid w:val="0036568C"/>
    <w:rsid w:val="00365A37"/>
    <w:rsid w:val="00366F30"/>
    <w:rsid w:val="00367BA1"/>
    <w:rsid w:val="00367F98"/>
    <w:rsid w:val="00370150"/>
    <w:rsid w:val="003701F8"/>
    <w:rsid w:val="00370A07"/>
    <w:rsid w:val="00370BFE"/>
    <w:rsid w:val="00371AA0"/>
    <w:rsid w:val="00371BA5"/>
    <w:rsid w:val="00371E55"/>
    <w:rsid w:val="003724C7"/>
    <w:rsid w:val="00372620"/>
    <w:rsid w:val="0037278D"/>
    <w:rsid w:val="00373358"/>
    <w:rsid w:val="0037347E"/>
    <w:rsid w:val="00373AA0"/>
    <w:rsid w:val="00373B68"/>
    <w:rsid w:val="00373E35"/>
    <w:rsid w:val="00374FFE"/>
    <w:rsid w:val="003754FF"/>
    <w:rsid w:val="00375615"/>
    <w:rsid w:val="0037586B"/>
    <w:rsid w:val="00375E29"/>
    <w:rsid w:val="00375F9B"/>
    <w:rsid w:val="003760EC"/>
    <w:rsid w:val="00376455"/>
    <w:rsid w:val="00376558"/>
    <w:rsid w:val="00376D74"/>
    <w:rsid w:val="00376F6D"/>
    <w:rsid w:val="00377B0B"/>
    <w:rsid w:val="00377BE8"/>
    <w:rsid w:val="00377EA0"/>
    <w:rsid w:val="0038029A"/>
    <w:rsid w:val="00380480"/>
    <w:rsid w:val="00380771"/>
    <w:rsid w:val="00380E91"/>
    <w:rsid w:val="003811EF"/>
    <w:rsid w:val="00381A56"/>
    <w:rsid w:val="00381B2F"/>
    <w:rsid w:val="00381FFB"/>
    <w:rsid w:val="003824D3"/>
    <w:rsid w:val="00382CFC"/>
    <w:rsid w:val="00383016"/>
    <w:rsid w:val="00383174"/>
    <w:rsid w:val="0038326D"/>
    <w:rsid w:val="00383467"/>
    <w:rsid w:val="003835BB"/>
    <w:rsid w:val="00383639"/>
    <w:rsid w:val="0038395A"/>
    <w:rsid w:val="003847EF"/>
    <w:rsid w:val="0038545C"/>
    <w:rsid w:val="0038548F"/>
    <w:rsid w:val="0038661F"/>
    <w:rsid w:val="003867AB"/>
    <w:rsid w:val="00387A33"/>
    <w:rsid w:val="0039001B"/>
    <w:rsid w:val="00390278"/>
    <w:rsid w:val="00390486"/>
    <w:rsid w:val="00390751"/>
    <w:rsid w:val="0039109A"/>
    <w:rsid w:val="00391701"/>
    <w:rsid w:val="003920D2"/>
    <w:rsid w:val="0039234D"/>
    <w:rsid w:val="003923CE"/>
    <w:rsid w:val="00392428"/>
    <w:rsid w:val="00392705"/>
    <w:rsid w:val="00392799"/>
    <w:rsid w:val="00392D3F"/>
    <w:rsid w:val="00392F68"/>
    <w:rsid w:val="00393017"/>
    <w:rsid w:val="00393542"/>
    <w:rsid w:val="003938C7"/>
    <w:rsid w:val="00393ADA"/>
    <w:rsid w:val="00393FC1"/>
    <w:rsid w:val="00394870"/>
    <w:rsid w:val="00394F52"/>
    <w:rsid w:val="00395F98"/>
    <w:rsid w:val="003969F9"/>
    <w:rsid w:val="00396CA3"/>
    <w:rsid w:val="00397392"/>
    <w:rsid w:val="0039774A"/>
    <w:rsid w:val="003979F0"/>
    <w:rsid w:val="00397A02"/>
    <w:rsid w:val="00397A3A"/>
    <w:rsid w:val="00397A80"/>
    <w:rsid w:val="00397C13"/>
    <w:rsid w:val="00397DEA"/>
    <w:rsid w:val="003A01AD"/>
    <w:rsid w:val="003A0240"/>
    <w:rsid w:val="003A0F97"/>
    <w:rsid w:val="003A0FCD"/>
    <w:rsid w:val="003A1A1D"/>
    <w:rsid w:val="003A1D4E"/>
    <w:rsid w:val="003A2216"/>
    <w:rsid w:val="003A23B6"/>
    <w:rsid w:val="003A2487"/>
    <w:rsid w:val="003A2FCD"/>
    <w:rsid w:val="003A35FF"/>
    <w:rsid w:val="003A37D0"/>
    <w:rsid w:val="003A3861"/>
    <w:rsid w:val="003A3A58"/>
    <w:rsid w:val="003A40D2"/>
    <w:rsid w:val="003A425A"/>
    <w:rsid w:val="003A4907"/>
    <w:rsid w:val="003A4DC5"/>
    <w:rsid w:val="003A5776"/>
    <w:rsid w:val="003A5B1D"/>
    <w:rsid w:val="003A66CB"/>
    <w:rsid w:val="003A6715"/>
    <w:rsid w:val="003A67CF"/>
    <w:rsid w:val="003A6FBE"/>
    <w:rsid w:val="003A6FCA"/>
    <w:rsid w:val="003A7187"/>
    <w:rsid w:val="003A771E"/>
    <w:rsid w:val="003A7F0A"/>
    <w:rsid w:val="003B0299"/>
    <w:rsid w:val="003B06BB"/>
    <w:rsid w:val="003B0713"/>
    <w:rsid w:val="003B08E7"/>
    <w:rsid w:val="003B11F2"/>
    <w:rsid w:val="003B12DB"/>
    <w:rsid w:val="003B1803"/>
    <w:rsid w:val="003B31C6"/>
    <w:rsid w:val="003B320C"/>
    <w:rsid w:val="003B4697"/>
    <w:rsid w:val="003B5340"/>
    <w:rsid w:val="003B5A82"/>
    <w:rsid w:val="003B5C37"/>
    <w:rsid w:val="003B6662"/>
    <w:rsid w:val="003B703F"/>
    <w:rsid w:val="003B76C6"/>
    <w:rsid w:val="003B7A0C"/>
    <w:rsid w:val="003B7E7E"/>
    <w:rsid w:val="003B7E8C"/>
    <w:rsid w:val="003C0084"/>
    <w:rsid w:val="003C0371"/>
    <w:rsid w:val="003C0A94"/>
    <w:rsid w:val="003C10D5"/>
    <w:rsid w:val="003C1974"/>
    <w:rsid w:val="003C3576"/>
    <w:rsid w:val="003C3A1A"/>
    <w:rsid w:val="003C3A1C"/>
    <w:rsid w:val="003C3DFE"/>
    <w:rsid w:val="003C3F38"/>
    <w:rsid w:val="003C458C"/>
    <w:rsid w:val="003C49BD"/>
    <w:rsid w:val="003C49D4"/>
    <w:rsid w:val="003C4CBB"/>
    <w:rsid w:val="003C4EB6"/>
    <w:rsid w:val="003C5301"/>
    <w:rsid w:val="003C53E9"/>
    <w:rsid w:val="003C556B"/>
    <w:rsid w:val="003C5776"/>
    <w:rsid w:val="003C6973"/>
    <w:rsid w:val="003C69BB"/>
    <w:rsid w:val="003C6D6C"/>
    <w:rsid w:val="003C71C5"/>
    <w:rsid w:val="003C7509"/>
    <w:rsid w:val="003C78C8"/>
    <w:rsid w:val="003D0246"/>
    <w:rsid w:val="003D03E5"/>
    <w:rsid w:val="003D040C"/>
    <w:rsid w:val="003D0441"/>
    <w:rsid w:val="003D0958"/>
    <w:rsid w:val="003D0BFD"/>
    <w:rsid w:val="003D0E95"/>
    <w:rsid w:val="003D19ED"/>
    <w:rsid w:val="003D1A28"/>
    <w:rsid w:val="003D1CE6"/>
    <w:rsid w:val="003D23FE"/>
    <w:rsid w:val="003D29FF"/>
    <w:rsid w:val="003D2B72"/>
    <w:rsid w:val="003D3103"/>
    <w:rsid w:val="003D337D"/>
    <w:rsid w:val="003D338F"/>
    <w:rsid w:val="003D3BFC"/>
    <w:rsid w:val="003D3F22"/>
    <w:rsid w:val="003D4280"/>
    <w:rsid w:val="003D5A3D"/>
    <w:rsid w:val="003D5E48"/>
    <w:rsid w:val="003D6A64"/>
    <w:rsid w:val="003D6D17"/>
    <w:rsid w:val="003D73A4"/>
    <w:rsid w:val="003D7788"/>
    <w:rsid w:val="003D7E3B"/>
    <w:rsid w:val="003D7E9C"/>
    <w:rsid w:val="003E032F"/>
    <w:rsid w:val="003E054A"/>
    <w:rsid w:val="003E0E21"/>
    <w:rsid w:val="003E0EF9"/>
    <w:rsid w:val="003E15CB"/>
    <w:rsid w:val="003E25C4"/>
    <w:rsid w:val="003E30F9"/>
    <w:rsid w:val="003E3521"/>
    <w:rsid w:val="003E3898"/>
    <w:rsid w:val="003E3A20"/>
    <w:rsid w:val="003E3A3F"/>
    <w:rsid w:val="003E3DDD"/>
    <w:rsid w:val="003E3F47"/>
    <w:rsid w:val="003E4624"/>
    <w:rsid w:val="003E5289"/>
    <w:rsid w:val="003E5DDF"/>
    <w:rsid w:val="003E5EB2"/>
    <w:rsid w:val="003E7775"/>
    <w:rsid w:val="003E7AAB"/>
    <w:rsid w:val="003E7EAF"/>
    <w:rsid w:val="003F01D6"/>
    <w:rsid w:val="003F043F"/>
    <w:rsid w:val="003F1406"/>
    <w:rsid w:val="003F17BA"/>
    <w:rsid w:val="003F1E6D"/>
    <w:rsid w:val="003F1E83"/>
    <w:rsid w:val="003F230F"/>
    <w:rsid w:val="003F2659"/>
    <w:rsid w:val="003F2E32"/>
    <w:rsid w:val="003F3429"/>
    <w:rsid w:val="003F4040"/>
    <w:rsid w:val="003F4274"/>
    <w:rsid w:val="003F48EB"/>
    <w:rsid w:val="003F4EB8"/>
    <w:rsid w:val="003F5058"/>
    <w:rsid w:val="003F512F"/>
    <w:rsid w:val="003F56F5"/>
    <w:rsid w:val="003F5700"/>
    <w:rsid w:val="003F5D9D"/>
    <w:rsid w:val="003F5E27"/>
    <w:rsid w:val="003F5FCB"/>
    <w:rsid w:val="003F698C"/>
    <w:rsid w:val="003F7704"/>
    <w:rsid w:val="003F7990"/>
    <w:rsid w:val="003F7D72"/>
    <w:rsid w:val="00400143"/>
    <w:rsid w:val="00400277"/>
    <w:rsid w:val="0040027D"/>
    <w:rsid w:val="0040194F"/>
    <w:rsid w:val="0040263C"/>
    <w:rsid w:val="004027AE"/>
    <w:rsid w:val="00402A56"/>
    <w:rsid w:val="00402CA6"/>
    <w:rsid w:val="00402D8D"/>
    <w:rsid w:val="004030E1"/>
    <w:rsid w:val="00404C5A"/>
    <w:rsid w:val="0040511A"/>
    <w:rsid w:val="004052A5"/>
    <w:rsid w:val="00405360"/>
    <w:rsid w:val="00405370"/>
    <w:rsid w:val="00405BFF"/>
    <w:rsid w:val="00405F22"/>
    <w:rsid w:val="004060D8"/>
    <w:rsid w:val="00406280"/>
    <w:rsid w:val="004063D1"/>
    <w:rsid w:val="00406742"/>
    <w:rsid w:val="0040683B"/>
    <w:rsid w:val="0040687F"/>
    <w:rsid w:val="00406A2B"/>
    <w:rsid w:val="00406C47"/>
    <w:rsid w:val="00406DD4"/>
    <w:rsid w:val="004070CE"/>
    <w:rsid w:val="00407652"/>
    <w:rsid w:val="00407A4E"/>
    <w:rsid w:val="00407C6B"/>
    <w:rsid w:val="004103B7"/>
    <w:rsid w:val="00410566"/>
    <w:rsid w:val="004108C8"/>
    <w:rsid w:val="00410A98"/>
    <w:rsid w:val="00410B2F"/>
    <w:rsid w:val="004114E8"/>
    <w:rsid w:val="00411679"/>
    <w:rsid w:val="0041181D"/>
    <w:rsid w:val="0041190B"/>
    <w:rsid w:val="00412470"/>
    <w:rsid w:val="00412945"/>
    <w:rsid w:val="00413294"/>
    <w:rsid w:val="004136B7"/>
    <w:rsid w:val="004137FD"/>
    <w:rsid w:val="00413BFE"/>
    <w:rsid w:val="00413E36"/>
    <w:rsid w:val="00414115"/>
    <w:rsid w:val="00414B5B"/>
    <w:rsid w:val="00414FE5"/>
    <w:rsid w:val="0041526C"/>
    <w:rsid w:val="0041545D"/>
    <w:rsid w:val="00415730"/>
    <w:rsid w:val="00416101"/>
    <w:rsid w:val="004163ED"/>
    <w:rsid w:val="00416434"/>
    <w:rsid w:val="00416EB3"/>
    <w:rsid w:val="00417277"/>
    <w:rsid w:val="004175E1"/>
    <w:rsid w:val="00417790"/>
    <w:rsid w:val="00417D84"/>
    <w:rsid w:val="00420294"/>
    <w:rsid w:val="004206CA"/>
    <w:rsid w:val="00420AA5"/>
    <w:rsid w:val="00420C80"/>
    <w:rsid w:val="00421ED3"/>
    <w:rsid w:val="004223CC"/>
    <w:rsid w:val="00422B40"/>
    <w:rsid w:val="00422F3C"/>
    <w:rsid w:val="0042340E"/>
    <w:rsid w:val="004237CD"/>
    <w:rsid w:val="00423D44"/>
    <w:rsid w:val="0042403A"/>
    <w:rsid w:val="004247EC"/>
    <w:rsid w:val="004251FE"/>
    <w:rsid w:val="00425218"/>
    <w:rsid w:val="00425620"/>
    <w:rsid w:val="00425B63"/>
    <w:rsid w:val="00425D98"/>
    <w:rsid w:val="00425DA7"/>
    <w:rsid w:val="00426115"/>
    <w:rsid w:val="00426367"/>
    <w:rsid w:val="004269B6"/>
    <w:rsid w:val="00426A3F"/>
    <w:rsid w:val="00430228"/>
    <w:rsid w:val="004305B4"/>
    <w:rsid w:val="00430DB6"/>
    <w:rsid w:val="004311E6"/>
    <w:rsid w:val="004323F5"/>
    <w:rsid w:val="0043378E"/>
    <w:rsid w:val="00433A33"/>
    <w:rsid w:val="00433F83"/>
    <w:rsid w:val="00434061"/>
    <w:rsid w:val="0043414C"/>
    <w:rsid w:val="00434AA1"/>
    <w:rsid w:val="00434AB2"/>
    <w:rsid w:val="00434ABA"/>
    <w:rsid w:val="00434E95"/>
    <w:rsid w:val="00435248"/>
    <w:rsid w:val="004353EF"/>
    <w:rsid w:val="004357F3"/>
    <w:rsid w:val="004358A6"/>
    <w:rsid w:val="00436AA1"/>
    <w:rsid w:val="00436DBD"/>
    <w:rsid w:val="004373C3"/>
    <w:rsid w:val="00437A24"/>
    <w:rsid w:val="00440120"/>
    <w:rsid w:val="004404D6"/>
    <w:rsid w:val="00440975"/>
    <w:rsid w:val="00440986"/>
    <w:rsid w:val="00440E43"/>
    <w:rsid w:val="004412FE"/>
    <w:rsid w:val="00441F2D"/>
    <w:rsid w:val="00442F21"/>
    <w:rsid w:val="004438FA"/>
    <w:rsid w:val="00444746"/>
    <w:rsid w:val="004447C3"/>
    <w:rsid w:val="00444BD0"/>
    <w:rsid w:val="00444BE4"/>
    <w:rsid w:val="00444CA1"/>
    <w:rsid w:val="00444E34"/>
    <w:rsid w:val="00445777"/>
    <w:rsid w:val="00446A3B"/>
    <w:rsid w:val="00447177"/>
    <w:rsid w:val="00447392"/>
    <w:rsid w:val="00447950"/>
    <w:rsid w:val="00447E0F"/>
    <w:rsid w:val="00447EFF"/>
    <w:rsid w:val="00450C10"/>
    <w:rsid w:val="00450CB0"/>
    <w:rsid w:val="00450D6D"/>
    <w:rsid w:val="00450F5D"/>
    <w:rsid w:val="00451938"/>
    <w:rsid w:val="00451CF0"/>
    <w:rsid w:val="004526C5"/>
    <w:rsid w:val="00452D1E"/>
    <w:rsid w:val="00452DEF"/>
    <w:rsid w:val="0045302C"/>
    <w:rsid w:val="00453F6B"/>
    <w:rsid w:val="0045465F"/>
    <w:rsid w:val="0045495A"/>
    <w:rsid w:val="00454A32"/>
    <w:rsid w:val="00454B5C"/>
    <w:rsid w:val="00454E33"/>
    <w:rsid w:val="0045527B"/>
    <w:rsid w:val="004554FE"/>
    <w:rsid w:val="00455958"/>
    <w:rsid w:val="00455E13"/>
    <w:rsid w:val="00456633"/>
    <w:rsid w:val="004570AD"/>
    <w:rsid w:val="004576B7"/>
    <w:rsid w:val="00457731"/>
    <w:rsid w:val="00457B23"/>
    <w:rsid w:val="004604F1"/>
    <w:rsid w:val="00460887"/>
    <w:rsid w:val="00460995"/>
    <w:rsid w:val="00460F9D"/>
    <w:rsid w:val="00461370"/>
    <w:rsid w:val="0046138F"/>
    <w:rsid w:val="004614A2"/>
    <w:rsid w:val="004617E4"/>
    <w:rsid w:val="0046221A"/>
    <w:rsid w:val="0046263F"/>
    <w:rsid w:val="004628D0"/>
    <w:rsid w:val="004628F3"/>
    <w:rsid w:val="004629D3"/>
    <w:rsid w:val="00462B57"/>
    <w:rsid w:val="00462F91"/>
    <w:rsid w:val="0046337B"/>
    <w:rsid w:val="00463680"/>
    <w:rsid w:val="00463EA6"/>
    <w:rsid w:val="00463F05"/>
    <w:rsid w:val="0046425A"/>
    <w:rsid w:val="0046485B"/>
    <w:rsid w:val="00464B18"/>
    <w:rsid w:val="004651E8"/>
    <w:rsid w:val="00465487"/>
    <w:rsid w:val="0046643B"/>
    <w:rsid w:val="00466A2C"/>
    <w:rsid w:val="00466B41"/>
    <w:rsid w:val="004670FD"/>
    <w:rsid w:val="004673C0"/>
    <w:rsid w:val="00467B2C"/>
    <w:rsid w:val="00467CBF"/>
    <w:rsid w:val="00467E01"/>
    <w:rsid w:val="0047026D"/>
    <w:rsid w:val="00470401"/>
    <w:rsid w:val="00470658"/>
    <w:rsid w:val="00470A68"/>
    <w:rsid w:val="00470ECF"/>
    <w:rsid w:val="00470F08"/>
    <w:rsid w:val="00471239"/>
    <w:rsid w:val="004715CB"/>
    <w:rsid w:val="004716BB"/>
    <w:rsid w:val="00471721"/>
    <w:rsid w:val="00471D66"/>
    <w:rsid w:val="004720E4"/>
    <w:rsid w:val="00472591"/>
    <w:rsid w:val="004725E3"/>
    <w:rsid w:val="00472A99"/>
    <w:rsid w:val="00472B89"/>
    <w:rsid w:val="00472D10"/>
    <w:rsid w:val="00472DED"/>
    <w:rsid w:val="004730AD"/>
    <w:rsid w:val="00473429"/>
    <w:rsid w:val="00473CB5"/>
    <w:rsid w:val="00473DD8"/>
    <w:rsid w:val="00473EB1"/>
    <w:rsid w:val="00474332"/>
    <w:rsid w:val="004749C3"/>
    <w:rsid w:val="00474E7A"/>
    <w:rsid w:val="004752E8"/>
    <w:rsid w:val="00475544"/>
    <w:rsid w:val="004757F5"/>
    <w:rsid w:val="00476CE3"/>
    <w:rsid w:val="00477B25"/>
    <w:rsid w:val="00477DC3"/>
    <w:rsid w:val="0048023A"/>
    <w:rsid w:val="00480331"/>
    <w:rsid w:val="00480A4B"/>
    <w:rsid w:val="004814A1"/>
    <w:rsid w:val="00481C24"/>
    <w:rsid w:val="00482125"/>
    <w:rsid w:val="00482284"/>
    <w:rsid w:val="00482312"/>
    <w:rsid w:val="00482D1A"/>
    <w:rsid w:val="00483313"/>
    <w:rsid w:val="004834EA"/>
    <w:rsid w:val="004837F8"/>
    <w:rsid w:val="0048422B"/>
    <w:rsid w:val="00484B93"/>
    <w:rsid w:val="00484BC0"/>
    <w:rsid w:val="00484D44"/>
    <w:rsid w:val="004851ED"/>
    <w:rsid w:val="004856F3"/>
    <w:rsid w:val="004859FB"/>
    <w:rsid w:val="004863D2"/>
    <w:rsid w:val="00486E10"/>
    <w:rsid w:val="004872AE"/>
    <w:rsid w:val="0048758F"/>
    <w:rsid w:val="00490243"/>
    <w:rsid w:val="00490656"/>
    <w:rsid w:val="00490997"/>
    <w:rsid w:val="00491406"/>
    <w:rsid w:val="00491809"/>
    <w:rsid w:val="004918BD"/>
    <w:rsid w:val="00491A1C"/>
    <w:rsid w:val="00491FD9"/>
    <w:rsid w:val="00492494"/>
    <w:rsid w:val="00492528"/>
    <w:rsid w:val="00492BE1"/>
    <w:rsid w:val="0049304B"/>
    <w:rsid w:val="00493275"/>
    <w:rsid w:val="00493521"/>
    <w:rsid w:val="00493BC2"/>
    <w:rsid w:val="0049504F"/>
    <w:rsid w:val="00495275"/>
    <w:rsid w:val="004955A7"/>
    <w:rsid w:val="004956A1"/>
    <w:rsid w:val="0049594E"/>
    <w:rsid w:val="00495B82"/>
    <w:rsid w:val="004963B7"/>
    <w:rsid w:val="004968C1"/>
    <w:rsid w:val="00496AD1"/>
    <w:rsid w:val="0049741B"/>
    <w:rsid w:val="00497555"/>
    <w:rsid w:val="004975BE"/>
    <w:rsid w:val="004978D5"/>
    <w:rsid w:val="00497DCF"/>
    <w:rsid w:val="00497EDB"/>
    <w:rsid w:val="00497F94"/>
    <w:rsid w:val="004A0264"/>
    <w:rsid w:val="004A0300"/>
    <w:rsid w:val="004A037F"/>
    <w:rsid w:val="004A05FA"/>
    <w:rsid w:val="004A0766"/>
    <w:rsid w:val="004A07D1"/>
    <w:rsid w:val="004A08A2"/>
    <w:rsid w:val="004A08AF"/>
    <w:rsid w:val="004A0F99"/>
    <w:rsid w:val="004A10B4"/>
    <w:rsid w:val="004A15E4"/>
    <w:rsid w:val="004A1701"/>
    <w:rsid w:val="004A1762"/>
    <w:rsid w:val="004A1E53"/>
    <w:rsid w:val="004A1EEF"/>
    <w:rsid w:val="004A257C"/>
    <w:rsid w:val="004A2D26"/>
    <w:rsid w:val="004A2F56"/>
    <w:rsid w:val="004A3331"/>
    <w:rsid w:val="004A337A"/>
    <w:rsid w:val="004A3ABC"/>
    <w:rsid w:val="004A40C5"/>
    <w:rsid w:val="004A4652"/>
    <w:rsid w:val="004A4CE2"/>
    <w:rsid w:val="004A5131"/>
    <w:rsid w:val="004A5AC8"/>
    <w:rsid w:val="004A6211"/>
    <w:rsid w:val="004A637E"/>
    <w:rsid w:val="004A6CFA"/>
    <w:rsid w:val="004A6E30"/>
    <w:rsid w:val="004A7190"/>
    <w:rsid w:val="004A792B"/>
    <w:rsid w:val="004B03E5"/>
    <w:rsid w:val="004B0A4D"/>
    <w:rsid w:val="004B0D87"/>
    <w:rsid w:val="004B1E72"/>
    <w:rsid w:val="004B1F6B"/>
    <w:rsid w:val="004B28A5"/>
    <w:rsid w:val="004B2FD9"/>
    <w:rsid w:val="004B30CC"/>
    <w:rsid w:val="004B325A"/>
    <w:rsid w:val="004B35CF"/>
    <w:rsid w:val="004B3D1F"/>
    <w:rsid w:val="004B3E6C"/>
    <w:rsid w:val="004B3F94"/>
    <w:rsid w:val="004B4111"/>
    <w:rsid w:val="004B4641"/>
    <w:rsid w:val="004B4C9C"/>
    <w:rsid w:val="004B694D"/>
    <w:rsid w:val="004B72B2"/>
    <w:rsid w:val="004B7A89"/>
    <w:rsid w:val="004B7C35"/>
    <w:rsid w:val="004C09ED"/>
    <w:rsid w:val="004C0A10"/>
    <w:rsid w:val="004C0A7F"/>
    <w:rsid w:val="004C1011"/>
    <w:rsid w:val="004C1012"/>
    <w:rsid w:val="004C1512"/>
    <w:rsid w:val="004C1D1E"/>
    <w:rsid w:val="004C1E2F"/>
    <w:rsid w:val="004C1E47"/>
    <w:rsid w:val="004C239C"/>
    <w:rsid w:val="004C28E9"/>
    <w:rsid w:val="004C2C0B"/>
    <w:rsid w:val="004C302F"/>
    <w:rsid w:val="004C34FD"/>
    <w:rsid w:val="004C36A7"/>
    <w:rsid w:val="004C371F"/>
    <w:rsid w:val="004C37E8"/>
    <w:rsid w:val="004C38F3"/>
    <w:rsid w:val="004C48FE"/>
    <w:rsid w:val="004C49AF"/>
    <w:rsid w:val="004C54CB"/>
    <w:rsid w:val="004C56E7"/>
    <w:rsid w:val="004C5846"/>
    <w:rsid w:val="004C5BEA"/>
    <w:rsid w:val="004C5D3D"/>
    <w:rsid w:val="004C6152"/>
    <w:rsid w:val="004C636A"/>
    <w:rsid w:val="004C683F"/>
    <w:rsid w:val="004C7244"/>
    <w:rsid w:val="004C76C0"/>
    <w:rsid w:val="004C76F6"/>
    <w:rsid w:val="004C7AF3"/>
    <w:rsid w:val="004C7B4C"/>
    <w:rsid w:val="004D0EF9"/>
    <w:rsid w:val="004D11BB"/>
    <w:rsid w:val="004D1237"/>
    <w:rsid w:val="004D1CD4"/>
    <w:rsid w:val="004D2009"/>
    <w:rsid w:val="004D2A89"/>
    <w:rsid w:val="004D2EEE"/>
    <w:rsid w:val="004D5D0B"/>
    <w:rsid w:val="004D5E6C"/>
    <w:rsid w:val="004D60E5"/>
    <w:rsid w:val="004D6AA3"/>
    <w:rsid w:val="004D7072"/>
    <w:rsid w:val="004D751A"/>
    <w:rsid w:val="004D7702"/>
    <w:rsid w:val="004D776B"/>
    <w:rsid w:val="004D7785"/>
    <w:rsid w:val="004D786C"/>
    <w:rsid w:val="004D7ECF"/>
    <w:rsid w:val="004E008D"/>
    <w:rsid w:val="004E0721"/>
    <w:rsid w:val="004E0B94"/>
    <w:rsid w:val="004E0C05"/>
    <w:rsid w:val="004E1032"/>
    <w:rsid w:val="004E148A"/>
    <w:rsid w:val="004E17A0"/>
    <w:rsid w:val="004E1C9E"/>
    <w:rsid w:val="004E22DB"/>
    <w:rsid w:val="004E2311"/>
    <w:rsid w:val="004E2795"/>
    <w:rsid w:val="004E2CE8"/>
    <w:rsid w:val="004E3104"/>
    <w:rsid w:val="004E35D8"/>
    <w:rsid w:val="004E3657"/>
    <w:rsid w:val="004E3C40"/>
    <w:rsid w:val="004E411D"/>
    <w:rsid w:val="004E4932"/>
    <w:rsid w:val="004E4CED"/>
    <w:rsid w:val="004E50C6"/>
    <w:rsid w:val="004E5194"/>
    <w:rsid w:val="004E56D2"/>
    <w:rsid w:val="004E617A"/>
    <w:rsid w:val="004E671A"/>
    <w:rsid w:val="004E6948"/>
    <w:rsid w:val="004E7094"/>
    <w:rsid w:val="004E7280"/>
    <w:rsid w:val="004E7529"/>
    <w:rsid w:val="004F0A89"/>
    <w:rsid w:val="004F0F9B"/>
    <w:rsid w:val="004F101B"/>
    <w:rsid w:val="004F12DC"/>
    <w:rsid w:val="004F15FA"/>
    <w:rsid w:val="004F2550"/>
    <w:rsid w:val="004F26B1"/>
    <w:rsid w:val="004F3497"/>
    <w:rsid w:val="004F3A6E"/>
    <w:rsid w:val="004F3CCF"/>
    <w:rsid w:val="004F3E43"/>
    <w:rsid w:val="004F4385"/>
    <w:rsid w:val="004F4895"/>
    <w:rsid w:val="004F4A66"/>
    <w:rsid w:val="004F4BB3"/>
    <w:rsid w:val="004F4E88"/>
    <w:rsid w:val="004F4F57"/>
    <w:rsid w:val="004F514C"/>
    <w:rsid w:val="004F5990"/>
    <w:rsid w:val="004F60E3"/>
    <w:rsid w:val="004F639E"/>
    <w:rsid w:val="004F649D"/>
    <w:rsid w:val="004F6590"/>
    <w:rsid w:val="004F6850"/>
    <w:rsid w:val="004F698C"/>
    <w:rsid w:val="004F6DC7"/>
    <w:rsid w:val="004F7320"/>
    <w:rsid w:val="004F7423"/>
    <w:rsid w:val="004F7E30"/>
    <w:rsid w:val="004F7EC7"/>
    <w:rsid w:val="005002AB"/>
    <w:rsid w:val="0050043A"/>
    <w:rsid w:val="0050097A"/>
    <w:rsid w:val="00500A55"/>
    <w:rsid w:val="00500B7C"/>
    <w:rsid w:val="00500C9C"/>
    <w:rsid w:val="005011A1"/>
    <w:rsid w:val="0050217F"/>
    <w:rsid w:val="00502663"/>
    <w:rsid w:val="005026CA"/>
    <w:rsid w:val="00503011"/>
    <w:rsid w:val="0050301F"/>
    <w:rsid w:val="005037C8"/>
    <w:rsid w:val="00503896"/>
    <w:rsid w:val="00503BDB"/>
    <w:rsid w:val="00503FD9"/>
    <w:rsid w:val="0050502C"/>
    <w:rsid w:val="005050EC"/>
    <w:rsid w:val="005058A7"/>
    <w:rsid w:val="00505ABF"/>
    <w:rsid w:val="005062AC"/>
    <w:rsid w:val="005062E7"/>
    <w:rsid w:val="005064CA"/>
    <w:rsid w:val="00506C97"/>
    <w:rsid w:val="005070CC"/>
    <w:rsid w:val="00507335"/>
    <w:rsid w:val="005076CA"/>
    <w:rsid w:val="005079C5"/>
    <w:rsid w:val="005079E8"/>
    <w:rsid w:val="00507C47"/>
    <w:rsid w:val="00507E42"/>
    <w:rsid w:val="005109A6"/>
    <w:rsid w:val="00511AAD"/>
    <w:rsid w:val="00511F7D"/>
    <w:rsid w:val="00512004"/>
    <w:rsid w:val="00512085"/>
    <w:rsid w:val="00512169"/>
    <w:rsid w:val="0051251E"/>
    <w:rsid w:val="00512570"/>
    <w:rsid w:val="00512923"/>
    <w:rsid w:val="00512A5E"/>
    <w:rsid w:val="00513A74"/>
    <w:rsid w:val="00513A83"/>
    <w:rsid w:val="00513E00"/>
    <w:rsid w:val="00514100"/>
    <w:rsid w:val="00516892"/>
    <w:rsid w:val="005168CD"/>
    <w:rsid w:val="00517A83"/>
    <w:rsid w:val="00517FE5"/>
    <w:rsid w:val="00520226"/>
    <w:rsid w:val="0052096B"/>
    <w:rsid w:val="00521272"/>
    <w:rsid w:val="005213CD"/>
    <w:rsid w:val="0052157D"/>
    <w:rsid w:val="00521BE3"/>
    <w:rsid w:val="00521BEB"/>
    <w:rsid w:val="0052201D"/>
    <w:rsid w:val="0052219D"/>
    <w:rsid w:val="00522677"/>
    <w:rsid w:val="00522CF4"/>
    <w:rsid w:val="00522F96"/>
    <w:rsid w:val="00523BBC"/>
    <w:rsid w:val="00523C70"/>
    <w:rsid w:val="0052464D"/>
    <w:rsid w:val="005249DF"/>
    <w:rsid w:val="00524F4C"/>
    <w:rsid w:val="00525C8B"/>
    <w:rsid w:val="00525E37"/>
    <w:rsid w:val="005268BC"/>
    <w:rsid w:val="00526A8F"/>
    <w:rsid w:val="00527167"/>
    <w:rsid w:val="005278E0"/>
    <w:rsid w:val="00530001"/>
    <w:rsid w:val="00530026"/>
    <w:rsid w:val="0053068B"/>
    <w:rsid w:val="005319EE"/>
    <w:rsid w:val="00532035"/>
    <w:rsid w:val="00532B98"/>
    <w:rsid w:val="0053320E"/>
    <w:rsid w:val="00533B84"/>
    <w:rsid w:val="00534035"/>
    <w:rsid w:val="0053440B"/>
    <w:rsid w:val="00535843"/>
    <w:rsid w:val="005358CD"/>
    <w:rsid w:val="00535F96"/>
    <w:rsid w:val="00536897"/>
    <w:rsid w:val="005372CA"/>
    <w:rsid w:val="0053761B"/>
    <w:rsid w:val="00537A87"/>
    <w:rsid w:val="00537BF1"/>
    <w:rsid w:val="0054003E"/>
    <w:rsid w:val="00540082"/>
    <w:rsid w:val="00541249"/>
    <w:rsid w:val="00541684"/>
    <w:rsid w:val="005418D3"/>
    <w:rsid w:val="00541D1A"/>
    <w:rsid w:val="005424A1"/>
    <w:rsid w:val="00542A0D"/>
    <w:rsid w:val="00542AA3"/>
    <w:rsid w:val="00542CAF"/>
    <w:rsid w:val="00542DB8"/>
    <w:rsid w:val="00542E00"/>
    <w:rsid w:val="005432DD"/>
    <w:rsid w:val="00543B33"/>
    <w:rsid w:val="00544796"/>
    <w:rsid w:val="00544E9D"/>
    <w:rsid w:val="00546104"/>
    <w:rsid w:val="00546150"/>
    <w:rsid w:val="00546E54"/>
    <w:rsid w:val="00547C20"/>
    <w:rsid w:val="00547D52"/>
    <w:rsid w:val="00547D54"/>
    <w:rsid w:val="00550F3E"/>
    <w:rsid w:val="005515BA"/>
    <w:rsid w:val="005516A5"/>
    <w:rsid w:val="005517A5"/>
    <w:rsid w:val="00551A55"/>
    <w:rsid w:val="00551D41"/>
    <w:rsid w:val="00551FCB"/>
    <w:rsid w:val="0055208A"/>
    <w:rsid w:val="005521CF"/>
    <w:rsid w:val="005522AC"/>
    <w:rsid w:val="00552332"/>
    <w:rsid w:val="005525F5"/>
    <w:rsid w:val="005538B4"/>
    <w:rsid w:val="0055394A"/>
    <w:rsid w:val="00553A33"/>
    <w:rsid w:val="00553E43"/>
    <w:rsid w:val="005540EA"/>
    <w:rsid w:val="00554B45"/>
    <w:rsid w:val="00554BE5"/>
    <w:rsid w:val="00555083"/>
    <w:rsid w:val="00555DF4"/>
    <w:rsid w:val="00555E15"/>
    <w:rsid w:val="005561BC"/>
    <w:rsid w:val="00556256"/>
    <w:rsid w:val="005566CB"/>
    <w:rsid w:val="0055688E"/>
    <w:rsid w:val="00556EB0"/>
    <w:rsid w:val="00557020"/>
    <w:rsid w:val="00557860"/>
    <w:rsid w:val="00557D17"/>
    <w:rsid w:val="00560265"/>
    <w:rsid w:val="00560268"/>
    <w:rsid w:val="005606BD"/>
    <w:rsid w:val="00560936"/>
    <w:rsid w:val="00560FBB"/>
    <w:rsid w:val="005613F2"/>
    <w:rsid w:val="0056142D"/>
    <w:rsid w:val="005614E1"/>
    <w:rsid w:val="00561DD1"/>
    <w:rsid w:val="00561E5D"/>
    <w:rsid w:val="005622CB"/>
    <w:rsid w:val="0056266A"/>
    <w:rsid w:val="005627E2"/>
    <w:rsid w:val="00563653"/>
    <w:rsid w:val="00563762"/>
    <w:rsid w:val="00564030"/>
    <w:rsid w:val="00564521"/>
    <w:rsid w:val="0056460A"/>
    <w:rsid w:val="00564618"/>
    <w:rsid w:val="005646AC"/>
    <w:rsid w:val="00564A97"/>
    <w:rsid w:val="00565517"/>
    <w:rsid w:val="005657F4"/>
    <w:rsid w:val="0056628F"/>
    <w:rsid w:val="0056688A"/>
    <w:rsid w:val="00566B32"/>
    <w:rsid w:val="00566C16"/>
    <w:rsid w:val="00566D9B"/>
    <w:rsid w:val="0056738E"/>
    <w:rsid w:val="005673FA"/>
    <w:rsid w:val="00567495"/>
    <w:rsid w:val="0056768D"/>
    <w:rsid w:val="0056784F"/>
    <w:rsid w:val="005700F3"/>
    <w:rsid w:val="00570168"/>
    <w:rsid w:val="00570616"/>
    <w:rsid w:val="00570D10"/>
    <w:rsid w:val="005713C5"/>
    <w:rsid w:val="00571561"/>
    <w:rsid w:val="005718C0"/>
    <w:rsid w:val="00571DE8"/>
    <w:rsid w:val="00571E0E"/>
    <w:rsid w:val="00573218"/>
    <w:rsid w:val="005732F6"/>
    <w:rsid w:val="00573DC4"/>
    <w:rsid w:val="005742C6"/>
    <w:rsid w:val="005756E8"/>
    <w:rsid w:val="00575ADB"/>
    <w:rsid w:val="00575B89"/>
    <w:rsid w:val="00575BEB"/>
    <w:rsid w:val="00575CD6"/>
    <w:rsid w:val="0057643E"/>
    <w:rsid w:val="00576FE7"/>
    <w:rsid w:val="0057771F"/>
    <w:rsid w:val="00577B6D"/>
    <w:rsid w:val="00577DF3"/>
    <w:rsid w:val="00580EF3"/>
    <w:rsid w:val="00580F96"/>
    <w:rsid w:val="00580FF2"/>
    <w:rsid w:val="005812C1"/>
    <w:rsid w:val="00581331"/>
    <w:rsid w:val="005821B1"/>
    <w:rsid w:val="00582311"/>
    <w:rsid w:val="0058242B"/>
    <w:rsid w:val="0058246E"/>
    <w:rsid w:val="00582872"/>
    <w:rsid w:val="0058293F"/>
    <w:rsid w:val="00583245"/>
    <w:rsid w:val="00583A6B"/>
    <w:rsid w:val="005844D2"/>
    <w:rsid w:val="005849C6"/>
    <w:rsid w:val="00584FFC"/>
    <w:rsid w:val="00585159"/>
    <w:rsid w:val="005858EC"/>
    <w:rsid w:val="00585BAA"/>
    <w:rsid w:val="00586AED"/>
    <w:rsid w:val="0058713D"/>
    <w:rsid w:val="00587890"/>
    <w:rsid w:val="00587AEE"/>
    <w:rsid w:val="005900BC"/>
    <w:rsid w:val="00590302"/>
    <w:rsid w:val="00590421"/>
    <w:rsid w:val="00590A7E"/>
    <w:rsid w:val="005910FF"/>
    <w:rsid w:val="005916E4"/>
    <w:rsid w:val="005920C7"/>
    <w:rsid w:val="0059265D"/>
    <w:rsid w:val="005928FE"/>
    <w:rsid w:val="005934E3"/>
    <w:rsid w:val="005934E6"/>
    <w:rsid w:val="005937A9"/>
    <w:rsid w:val="005938CB"/>
    <w:rsid w:val="00593E3F"/>
    <w:rsid w:val="00593F58"/>
    <w:rsid w:val="00594390"/>
    <w:rsid w:val="00594896"/>
    <w:rsid w:val="00595012"/>
    <w:rsid w:val="00595967"/>
    <w:rsid w:val="00595997"/>
    <w:rsid w:val="00595EA3"/>
    <w:rsid w:val="0059618A"/>
    <w:rsid w:val="0059619D"/>
    <w:rsid w:val="00597071"/>
    <w:rsid w:val="005970C9"/>
    <w:rsid w:val="00597286"/>
    <w:rsid w:val="005976FD"/>
    <w:rsid w:val="00597804"/>
    <w:rsid w:val="005979EA"/>
    <w:rsid w:val="00597B2A"/>
    <w:rsid w:val="005A05A2"/>
    <w:rsid w:val="005A0E16"/>
    <w:rsid w:val="005A0F48"/>
    <w:rsid w:val="005A12D9"/>
    <w:rsid w:val="005A17FB"/>
    <w:rsid w:val="005A183C"/>
    <w:rsid w:val="005A1A10"/>
    <w:rsid w:val="005A1C70"/>
    <w:rsid w:val="005A234C"/>
    <w:rsid w:val="005A250C"/>
    <w:rsid w:val="005A2788"/>
    <w:rsid w:val="005A27D9"/>
    <w:rsid w:val="005A29E9"/>
    <w:rsid w:val="005A327A"/>
    <w:rsid w:val="005A32E0"/>
    <w:rsid w:val="005A4640"/>
    <w:rsid w:val="005A4663"/>
    <w:rsid w:val="005A5325"/>
    <w:rsid w:val="005A5A24"/>
    <w:rsid w:val="005A5C22"/>
    <w:rsid w:val="005A5F94"/>
    <w:rsid w:val="005A65D6"/>
    <w:rsid w:val="005A6DB4"/>
    <w:rsid w:val="005A7435"/>
    <w:rsid w:val="005A771F"/>
    <w:rsid w:val="005B0451"/>
    <w:rsid w:val="005B08BA"/>
    <w:rsid w:val="005B0B1E"/>
    <w:rsid w:val="005B138C"/>
    <w:rsid w:val="005B1ADB"/>
    <w:rsid w:val="005B22A5"/>
    <w:rsid w:val="005B25E7"/>
    <w:rsid w:val="005B2647"/>
    <w:rsid w:val="005B29F1"/>
    <w:rsid w:val="005B2C07"/>
    <w:rsid w:val="005B2F26"/>
    <w:rsid w:val="005B37B6"/>
    <w:rsid w:val="005B3916"/>
    <w:rsid w:val="005B3CF7"/>
    <w:rsid w:val="005B3D0E"/>
    <w:rsid w:val="005B405B"/>
    <w:rsid w:val="005B440C"/>
    <w:rsid w:val="005B4F99"/>
    <w:rsid w:val="005B510C"/>
    <w:rsid w:val="005B5395"/>
    <w:rsid w:val="005B59EC"/>
    <w:rsid w:val="005B6379"/>
    <w:rsid w:val="005B63F1"/>
    <w:rsid w:val="005B643F"/>
    <w:rsid w:val="005B66A2"/>
    <w:rsid w:val="005B6BF4"/>
    <w:rsid w:val="005B6FCC"/>
    <w:rsid w:val="005B712F"/>
    <w:rsid w:val="005B74C6"/>
    <w:rsid w:val="005B7BF2"/>
    <w:rsid w:val="005C0E9D"/>
    <w:rsid w:val="005C122C"/>
    <w:rsid w:val="005C19EF"/>
    <w:rsid w:val="005C1E13"/>
    <w:rsid w:val="005C22B5"/>
    <w:rsid w:val="005C25A6"/>
    <w:rsid w:val="005C279D"/>
    <w:rsid w:val="005C27B4"/>
    <w:rsid w:val="005C297C"/>
    <w:rsid w:val="005C3D39"/>
    <w:rsid w:val="005C4243"/>
    <w:rsid w:val="005C4642"/>
    <w:rsid w:val="005C467B"/>
    <w:rsid w:val="005C4925"/>
    <w:rsid w:val="005C5000"/>
    <w:rsid w:val="005C52DE"/>
    <w:rsid w:val="005C5BAB"/>
    <w:rsid w:val="005C5DAD"/>
    <w:rsid w:val="005C5DBF"/>
    <w:rsid w:val="005C6192"/>
    <w:rsid w:val="005C6829"/>
    <w:rsid w:val="005C737C"/>
    <w:rsid w:val="005C7BE6"/>
    <w:rsid w:val="005C7F94"/>
    <w:rsid w:val="005D044E"/>
    <w:rsid w:val="005D0705"/>
    <w:rsid w:val="005D0D47"/>
    <w:rsid w:val="005D12AE"/>
    <w:rsid w:val="005D274C"/>
    <w:rsid w:val="005D2DFE"/>
    <w:rsid w:val="005D2ED5"/>
    <w:rsid w:val="005D2F07"/>
    <w:rsid w:val="005D33F3"/>
    <w:rsid w:val="005D39DB"/>
    <w:rsid w:val="005D3F4D"/>
    <w:rsid w:val="005D3F88"/>
    <w:rsid w:val="005D4513"/>
    <w:rsid w:val="005D471F"/>
    <w:rsid w:val="005D4EAD"/>
    <w:rsid w:val="005D5014"/>
    <w:rsid w:val="005D5689"/>
    <w:rsid w:val="005D576F"/>
    <w:rsid w:val="005D59CF"/>
    <w:rsid w:val="005D5BBF"/>
    <w:rsid w:val="005D5E6A"/>
    <w:rsid w:val="005D60CB"/>
    <w:rsid w:val="005D6AC5"/>
    <w:rsid w:val="005D6D2E"/>
    <w:rsid w:val="005E0DF4"/>
    <w:rsid w:val="005E0F61"/>
    <w:rsid w:val="005E13BC"/>
    <w:rsid w:val="005E1420"/>
    <w:rsid w:val="005E14DE"/>
    <w:rsid w:val="005E173B"/>
    <w:rsid w:val="005E1C4A"/>
    <w:rsid w:val="005E1CC1"/>
    <w:rsid w:val="005E28A0"/>
    <w:rsid w:val="005E2DBC"/>
    <w:rsid w:val="005E2F7D"/>
    <w:rsid w:val="005E3080"/>
    <w:rsid w:val="005E3B73"/>
    <w:rsid w:val="005E40BB"/>
    <w:rsid w:val="005E457C"/>
    <w:rsid w:val="005E4DD7"/>
    <w:rsid w:val="005E5174"/>
    <w:rsid w:val="005E5541"/>
    <w:rsid w:val="005E7789"/>
    <w:rsid w:val="005E794F"/>
    <w:rsid w:val="005E7A73"/>
    <w:rsid w:val="005E7B10"/>
    <w:rsid w:val="005E7C56"/>
    <w:rsid w:val="005E7CA1"/>
    <w:rsid w:val="005F0010"/>
    <w:rsid w:val="005F0194"/>
    <w:rsid w:val="005F066C"/>
    <w:rsid w:val="005F068F"/>
    <w:rsid w:val="005F0E35"/>
    <w:rsid w:val="005F0F3F"/>
    <w:rsid w:val="005F124B"/>
    <w:rsid w:val="005F2A22"/>
    <w:rsid w:val="005F2C81"/>
    <w:rsid w:val="005F3889"/>
    <w:rsid w:val="005F38DA"/>
    <w:rsid w:val="005F3AA7"/>
    <w:rsid w:val="005F3FBB"/>
    <w:rsid w:val="005F48E2"/>
    <w:rsid w:val="005F4A3B"/>
    <w:rsid w:val="005F4E8F"/>
    <w:rsid w:val="005F4EAA"/>
    <w:rsid w:val="005F531D"/>
    <w:rsid w:val="005F567D"/>
    <w:rsid w:val="005F58E1"/>
    <w:rsid w:val="005F5AA9"/>
    <w:rsid w:val="005F5CDA"/>
    <w:rsid w:val="005F5F92"/>
    <w:rsid w:val="005F6610"/>
    <w:rsid w:val="005F6E9E"/>
    <w:rsid w:val="005F7248"/>
    <w:rsid w:val="005F7978"/>
    <w:rsid w:val="005F79EC"/>
    <w:rsid w:val="006000C4"/>
    <w:rsid w:val="00600716"/>
    <w:rsid w:val="00600EAF"/>
    <w:rsid w:val="00601305"/>
    <w:rsid w:val="00601BC5"/>
    <w:rsid w:val="00602435"/>
    <w:rsid w:val="006024C1"/>
    <w:rsid w:val="0060283E"/>
    <w:rsid w:val="00602CA5"/>
    <w:rsid w:val="00602CE0"/>
    <w:rsid w:val="00602F9A"/>
    <w:rsid w:val="006031F2"/>
    <w:rsid w:val="0060335C"/>
    <w:rsid w:val="006034AB"/>
    <w:rsid w:val="00603762"/>
    <w:rsid w:val="00603829"/>
    <w:rsid w:val="00603E6C"/>
    <w:rsid w:val="006040FE"/>
    <w:rsid w:val="00604B65"/>
    <w:rsid w:val="00605874"/>
    <w:rsid w:val="006061C5"/>
    <w:rsid w:val="006064AA"/>
    <w:rsid w:val="0060659B"/>
    <w:rsid w:val="0060704D"/>
    <w:rsid w:val="00607567"/>
    <w:rsid w:val="00607852"/>
    <w:rsid w:val="00607915"/>
    <w:rsid w:val="00607BF2"/>
    <w:rsid w:val="00607FB5"/>
    <w:rsid w:val="00610F80"/>
    <w:rsid w:val="006112BD"/>
    <w:rsid w:val="00611B3D"/>
    <w:rsid w:val="00612115"/>
    <w:rsid w:val="00612D8E"/>
    <w:rsid w:val="00613627"/>
    <w:rsid w:val="00613AC0"/>
    <w:rsid w:val="00613DB7"/>
    <w:rsid w:val="00613EA2"/>
    <w:rsid w:val="00614445"/>
    <w:rsid w:val="006151BA"/>
    <w:rsid w:val="0061534D"/>
    <w:rsid w:val="00615511"/>
    <w:rsid w:val="00615589"/>
    <w:rsid w:val="00615D55"/>
    <w:rsid w:val="00615EE2"/>
    <w:rsid w:val="00616702"/>
    <w:rsid w:val="00616C8C"/>
    <w:rsid w:val="00616DD7"/>
    <w:rsid w:val="00617341"/>
    <w:rsid w:val="0061750E"/>
    <w:rsid w:val="00617A0F"/>
    <w:rsid w:val="0062027E"/>
    <w:rsid w:val="00620467"/>
    <w:rsid w:val="00620705"/>
    <w:rsid w:val="0062077E"/>
    <w:rsid w:val="006207F3"/>
    <w:rsid w:val="00620935"/>
    <w:rsid w:val="00620BCE"/>
    <w:rsid w:val="00621E1E"/>
    <w:rsid w:val="00622054"/>
    <w:rsid w:val="006222F2"/>
    <w:rsid w:val="006223AA"/>
    <w:rsid w:val="0062243A"/>
    <w:rsid w:val="00622707"/>
    <w:rsid w:val="00622AB3"/>
    <w:rsid w:val="006230DF"/>
    <w:rsid w:val="00623123"/>
    <w:rsid w:val="006239FE"/>
    <w:rsid w:val="00623C6F"/>
    <w:rsid w:val="00624189"/>
    <w:rsid w:val="006249C4"/>
    <w:rsid w:val="00624C2A"/>
    <w:rsid w:val="00624D37"/>
    <w:rsid w:val="0062540E"/>
    <w:rsid w:val="006256A2"/>
    <w:rsid w:val="00625C07"/>
    <w:rsid w:val="0062617F"/>
    <w:rsid w:val="00626C6C"/>
    <w:rsid w:val="00627801"/>
    <w:rsid w:val="00627CB8"/>
    <w:rsid w:val="006301C8"/>
    <w:rsid w:val="0063080A"/>
    <w:rsid w:val="00630926"/>
    <w:rsid w:val="00630967"/>
    <w:rsid w:val="00630B2E"/>
    <w:rsid w:val="0063119F"/>
    <w:rsid w:val="0063138A"/>
    <w:rsid w:val="00631508"/>
    <w:rsid w:val="00631614"/>
    <w:rsid w:val="00631B96"/>
    <w:rsid w:val="0063224F"/>
    <w:rsid w:val="00632EBD"/>
    <w:rsid w:val="006330A4"/>
    <w:rsid w:val="006341AF"/>
    <w:rsid w:val="0063433E"/>
    <w:rsid w:val="00634834"/>
    <w:rsid w:val="0063518C"/>
    <w:rsid w:val="006354B2"/>
    <w:rsid w:val="0063573E"/>
    <w:rsid w:val="00635A92"/>
    <w:rsid w:val="00635AE1"/>
    <w:rsid w:val="00635CA5"/>
    <w:rsid w:val="00635EDE"/>
    <w:rsid w:val="00636036"/>
    <w:rsid w:val="00636251"/>
    <w:rsid w:val="0063647A"/>
    <w:rsid w:val="006366E5"/>
    <w:rsid w:val="0063674F"/>
    <w:rsid w:val="00636B7A"/>
    <w:rsid w:val="006373CD"/>
    <w:rsid w:val="00637D13"/>
    <w:rsid w:val="00637EDB"/>
    <w:rsid w:val="006403A4"/>
    <w:rsid w:val="00641071"/>
    <w:rsid w:val="00641B1E"/>
    <w:rsid w:val="00641BC1"/>
    <w:rsid w:val="006424BF"/>
    <w:rsid w:val="00643EDA"/>
    <w:rsid w:val="006443C9"/>
    <w:rsid w:val="006445F4"/>
    <w:rsid w:val="006446F7"/>
    <w:rsid w:val="00644AA4"/>
    <w:rsid w:val="00644F9E"/>
    <w:rsid w:val="0064529F"/>
    <w:rsid w:val="00645524"/>
    <w:rsid w:val="0064562D"/>
    <w:rsid w:val="00645A5C"/>
    <w:rsid w:val="00645DEF"/>
    <w:rsid w:val="00646404"/>
    <w:rsid w:val="00646506"/>
    <w:rsid w:val="00646630"/>
    <w:rsid w:val="006472EA"/>
    <w:rsid w:val="00647463"/>
    <w:rsid w:val="00647817"/>
    <w:rsid w:val="00647AF8"/>
    <w:rsid w:val="00650C81"/>
    <w:rsid w:val="00650CD0"/>
    <w:rsid w:val="006512B1"/>
    <w:rsid w:val="00651447"/>
    <w:rsid w:val="00651ABF"/>
    <w:rsid w:val="00651CEE"/>
    <w:rsid w:val="00651DD8"/>
    <w:rsid w:val="0065230B"/>
    <w:rsid w:val="006524F5"/>
    <w:rsid w:val="006525DF"/>
    <w:rsid w:val="00652B59"/>
    <w:rsid w:val="00652CA5"/>
    <w:rsid w:val="00652E61"/>
    <w:rsid w:val="006533E0"/>
    <w:rsid w:val="00653672"/>
    <w:rsid w:val="006547F8"/>
    <w:rsid w:val="00654FD6"/>
    <w:rsid w:val="00655C96"/>
    <w:rsid w:val="00656161"/>
    <w:rsid w:val="00657373"/>
    <w:rsid w:val="006574D4"/>
    <w:rsid w:val="00657778"/>
    <w:rsid w:val="00660512"/>
    <w:rsid w:val="006607BC"/>
    <w:rsid w:val="006607EB"/>
    <w:rsid w:val="0066093C"/>
    <w:rsid w:val="006614AE"/>
    <w:rsid w:val="00661C42"/>
    <w:rsid w:val="00661E7E"/>
    <w:rsid w:val="00662105"/>
    <w:rsid w:val="0066252F"/>
    <w:rsid w:val="006625B1"/>
    <w:rsid w:val="00662874"/>
    <w:rsid w:val="00662CB3"/>
    <w:rsid w:val="00663033"/>
    <w:rsid w:val="0066332A"/>
    <w:rsid w:val="0066354F"/>
    <w:rsid w:val="00663F4C"/>
    <w:rsid w:val="006649E2"/>
    <w:rsid w:val="006653B3"/>
    <w:rsid w:val="006662C6"/>
    <w:rsid w:val="00666438"/>
    <w:rsid w:val="0066674B"/>
    <w:rsid w:val="00666B6C"/>
    <w:rsid w:val="00666D6D"/>
    <w:rsid w:val="006672EA"/>
    <w:rsid w:val="00667348"/>
    <w:rsid w:val="00667397"/>
    <w:rsid w:val="00667AC3"/>
    <w:rsid w:val="0067088F"/>
    <w:rsid w:val="00670C8F"/>
    <w:rsid w:val="0067117B"/>
    <w:rsid w:val="00671C32"/>
    <w:rsid w:val="00671EC8"/>
    <w:rsid w:val="0067297E"/>
    <w:rsid w:val="00672D57"/>
    <w:rsid w:val="00673339"/>
    <w:rsid w:val="0067369A"/>
    <w:rsid w:val="006736D8"/>
    <w:rsid w:val="00674488"/>
    <w:rsid w:val="006748DD"/>
    <w:rsid w:val="00674CCE"/>
    <w:rsid w:val="00674E08"/>
    <w:rsid w:val="00674F6A"/>
    <w:rsid w:val="00675142"/>
    <w:rsid w:val="006754BE"/>
    <w:rsid w:val="0067594C"/>
    <w:rsid w:val="0067608A"/>
    <w:rsid w:val="00676287"/>
    <w:rsid w:val="00676630"/>
    <w:rsid w:val="006766A4"/>
    <w:rsid w:val="00676884"/>
    <w:rsid w:val="00677664"/>
    <w:rsid w:val="006779DE"/>
    <w:rsid w:val="00677B35"/>
    <w:rsid w:val="00677F14"/>
    <w:rsid w:val="00680101"/>
    <w:rsid w:val="006805A0"/>
    <w:rsid w:val="00680BB2"/>
    <w:rsid w:val="0068195C"/>
    <w:rsid w:val="006819C4"/>
    <w:rsid w:val="0068212E"/>
    <w:rsid w:val="0068264B"/>
    <w:rsid w:val="006826ED"/>
    <w:rsid w:val="00682718"/>
    <w:rsid w:val="00682DF8"/>
    <w:rsid w:val="00683BAF"/>
    <w:rsid w:val="00683C17"/>
    <w:rsid w:val="00683DE7"/>
    <w:rsid w:val="006842EB"/>
    <w:rsid w:val="00684306"/>
    <w:rsid w:val="00684977"/>
    <w:rsid w:val="006857F8"/>
    <w:rsid w:val="0068588A"/>
    <w:rsid w:val="00686C37"/>
    <w:rsid w:val="00687204"/>
    <w:rsid w:val="00687FD3"/>
    <w:rsid w:val="00690149"/>
    <w:rsid w:val="00690E53"/>
    <w:rsid w:val="00690F24"/>
    <w:rsid w:val="006911F4"/>
    <w:rsid w:val="0069144E"/>
    <w:rsid w:val="00691693"/>
    <w:rsid w:val="00692080"/>
    <w:rsid w:val="00692221"/>
    <w:rsid w:val="006924F1"/>
    <w:rsid w:val="00692663"/>
    <w:rsid w:val="006929F1"/>
    <w:rsid w:val="00692FC4"/>
    <w:rsid w:val="0069321B"/>
    <w:rsid w:val="00693E84"/>
    <w:rsid w:val="00693F39"/>
    <w:rsid w:val="0069410C"/>
    <w:rsid w:val="0069455A"/>
    <w:rsid w:val="00694EED"/>
    <w:rsid w:val="00694FD9"/>
    <w:rsid w:val="006950E1"/>
    <w:rsid w:val="00695838"/>
    <w:rsid w:val="0069606F"/>
    <w:rsid w:val="006966E9"/>
    <w:rsid w:val="00696782"/>
    <w:rsid w:val="00696934"/>
    <w:rsid w:val="00696A43"/>
    <w:rsid w:val="00697C51"/>
    <w:rsid w:val="006A0857"/>
    <w:rsid w:val="006A08D2"/>
    <w:rsid w:val="006A0A73"/>
    <w:rsid w:val="006A0FE2"/>
    <w:rsid w:val="006A14CE"/>
    <w:rsid w:val="006A182E"/>
    <w:rsid w:val="006A27CF"/>
    <w:rsid w:val="006A2B2C"/>
    <w:rsid w:val="006A2BB5"/>
    <w:rsid w:val="006A4031"/>
    <w:rsid w:val="006A43D8"/>
    <w:rsid w:val="006A4F74"/>
    <w:rsid w:val="006A5099"/>
    <w:rsid w:val="006A50DE"/>
    <w:rsid w:val="006A5131"/>
    <w:rsid w:val="006A553B"/>
    <w:rsid w:val="006A55F5"/>
    <w:rsid w:val="006A56AF"/>
    <w:rsid w:val="006A5B56"/>
    <w:rsid w:val="006A5C3D"/>
    <w:rsid w:val="006A5D53"/>
    <w:rsid w:val="006A62E4"/>
    <w:rsid w:val="006A6438"/>
    <w:rsid w:val="006A6DFD"/>
    <w:rsid w:val="006A6F3A"/>
    <w:rsid w:val="006A73F3"/>
    <w:rsid w:val="006A74E8"/>
    <w:rsid w:val="006A7E00"/>
    <w:rsid w:val="006B095C"/>
    <w:rsid w:val="006B118F"/>
    <w:rsid w:val="006B170A"/>
    <w:rsid w:val="006B30E8"/>
    <w:rsid w:val="006B470F"/>
    <w:rsid w:val="006B4EC4"/>
    <w:rsid w:val="006B50B5"/>
    <w:rsid w:val="006B5142"/>
    <w:rsid w:val="006B5514"/>
    <w:rsid w:val="006B5EA4"/>
    <w:rsid w:val="006B5F07"/>
    <w:rsid w:val="006B6707"/>
    <w:rsid w:val="006B7835"/>
    <w:rsid w:val="006C1EFD"/>
    <w:rsid w:val="006C289E"/>
    <w:rsid w:val="006C3284"/>
    <w:rsid w:val="006C3628"/>
    <w:rsid w:val="006C37E7"/>
    <w:rsid w:val="006C3C2A"/>
    <w:rsid w:val="006C4133"/>
    <w:rsid w:val="006C473A"/>
    <w:rsid w:val="006C49F6"/>
    <w:rsid w:val="006C4CEC"/>
    <w:rsid w:val="006C4DEC"/>
    <w:rsid w:val="006C55B0"/>
    <w:rsid w:val="006C5976"/>
    <w:rsid w:val="006C761D"/>
    <w:rsid w:val="006C7E8C"/>
    <w:rsid w:val="006D0020"/>
    <w:rsid w:val="006D06EC"/>
    <w:rsid w:val="006D07D6"/>
    <w:rsid w:val="006D0C71"/>
    <w:rsid w:val="006D11B5"/>
    <w:rsid w:val="006D1773"/>
    <w:rsid w:val="006D1E63"/>
    <w:rsid w:val="006D2048"/>
    <w:rsid w:val="006D204C"/>
    <w:rsid w:val="006D21E7"/>
    <w:rsid w:val="006D2C6E"/>
    <w:rsid w:val="006D2D93"/>
    <w:rsid w:val="006D302F"/>
    <w:rsid w:val="006D3B52"/>
    <w:rsid w:val="006D4082"/>
    <w:rsid w:val="006D424C"/>
    <w:rsid w:val="006D451B"/>
    <w:rsid w:val="006D483F"/>
    <w:rsid w:val="006D5AF8"/>
    <w:rsid w:val="006D5CDF"/>
    <w:rsid w:val="006D6CD7"/>
    <w:rsid w:val="006D6F16"/>
    <w:rsid w:val="006D702C"/>
    <w:rsid w:val="006D75A1"/>
    <w:rsid w:val="006D7B29"/>
    <w:rsid w:val="006D7E88"/>
    <w:rsid w:val="006D7F24"/>
    <w:rsid w:val="006E010E"/>
    <w:rsid w:val="006E0B27"/>
    <w:rsid w:val="006E0E5D"/>
    <w:rsid w:val="006E163E"/>
    <w:rsid w:val="006E1809"/>
    <w:rsid w:val="006E19E3"/>
    <w:rsid w:val="006E1AB6"/>
    <w:rsid w:val="006E208D"/>
    <w:rsid w:val="006E28EB"/>
    <w:rsid w:val="006E2B1C"/>
    <w:rsid w:val="006E2E00"/>
    <w:rsid w:val="006E2FB4"/>
    <w:rsid w:val="006E31ED"/>
    <w:rsid w:val="006E33F2"/>
    <w:rsid w:val="006E38B8"/>
    <w:rsid w:val="006E3E01"/>
    <w:rsid w:val="006E42F5"/>
    <w:rsid w:val="006E4DDF"/>
    <w:rsid w:val="006E5966"/>
    <w:rsid w:val="006E5A2E"/>
    <w:rsid w:val="006E621B"/>
    <w:rsid w:val="006E644C"/>
    <w:rsid w:val="006E6C18"/>
    <w:rsid w:val="006E6CB8"/>
    <w:rsid w:val="006E710A"/>
    <w:rsid w:val="006E72AF"/>
    <w:rsid w:val="006E7C11"/>
    <w:rsid w:val="006F05E4"/>
    <w:rsid w:val="006F0C21"/>
    <w:rsid w:val="006F0E57"/>
    <w:rsid w:val="006F2103"/>
    <w:rsid w:val="006F2ABC"/>
    <w:rsid w:val="006F30A4"/>
    <w:rsid w:val="006F34F2"/>
    <w:rsid w:val="006F3937"/>
    <w:rsid w:val="006F4952"/>
    <w:rsid w:val="006F495B"/>
    <w:rsid w:val="006F4978"/>
    <w:rsid w:val="006F4C78"/>
    <w:rsid w:val="006F5022"/>
    <w:rsid w:val="006F50FB"/>
    <w:rsid w:val="006F5D5C"/>
    <w:rsid w:val="006F64FE"/>
    <w:rsid w:val="006F6F7E"/>
    <w:rsid w:val="006F7299"/>
    <w:rsid w:val="006F75E7"/>
    <w:rsid w:val="006F76E1"/>
    <w:rsid w:val="006F772A"/>
    <w:rsid w:val="006F7A19"/>
    <w:rsid w:val="0070038F"/>
    <w:rsid w:val="0070129D"/>
    <w:rsid w:val="007035AF"/>
    <w:rsid w:val="00703CAA"/>
    <w:rsid w:val="00704050"/>
    <w:rsid w:val="00704318"/>
    <w:rsid w:val="007043F8"/>
    <w:rsid w:val="00704CA9"/>
    <w:rsid w:val="00704EFD"/>
    <w:rsid w:val="007051C5"/>
    <w:rsid w:val="0070576A"/>
    <w:rsid w:val="007057C1"/>
    <w:rsid w:val="0070591E"/>
    <w:rsid w:val="00705EAC"/>
    <w:rsid w:val="00705F84"/>
    <w:rsid w:val="00706028"/>
    <w:rsid w:val="007063AB"/>
    <w:rsid w:val="00706404"/>
    <w:rsid w:val="00707EA0"/>
    <w:rsid w:val="00710849"/>
    <w:rsid w:val="007109B2"/>
    <w:rsid w:val="00710D6D"/>
    <w:rsid w:val="00711C57"/>
    <w:rsid w:val="00712461"/>
    <w:rsid w:val="00712B33"/>
    <w:rsid w:val="007130F8"/>
    <w:rsid w:val="007135F9"/>
    <w:rsid w:val="007137CD"/>
    <w:rsid w:val="00713AF7"/>
    <w:rsid w:val="00713DE8"/>
    <w:rsid w:val="00713F5F"/>
    <w:rsid w:val="00713FA8"/>
    <w:rsid w:val="0071416A"/>
    <w:rsid w:val="007144D7"/>
    <w:rsid w:val="007145B9"/>
    <w:rsid w:val="00714C5B"/>
    <w:rsid w:val="00715056"/>
    <w:rsid w:val="0071553B"/>
    <w:rsid w:val="00715745"/>
    <w:rsid w:val="00715A95"/>
    <w:rsid w:val="00715EC5"/>
    <w:rsid w:val="00716547"/>
    <w:rsid w:val="00716A27"/>
    <w:rsid w:val="00716FB0"/>
    <w:rsid w:val="007171A9"/>
    <w:rsid w:val="00717708"/>
    <w:rsid w:val="00717B6B"/>
    <w:rsid w:val="00717EFB"/>
    <w:rsid w:val="007200A5"/>
    <w:rsid w:val="007205BB"/>
    <w:rsid w:val="00720601"/>
    <w:rsid w:val="00720CBD"/>
    <w:rsid w:val="0072161B"/>
    <w:rsid w:val="007217A5"/>
    <w:rsid w:val="0072204D"/>
    <w:rsid w:val="0072205A"/>
    <w:rsid w:val="007221AF"/>
    <w:rsid w:val="00722449"/>
    <w:rsid w:val="0072284C"/>
    <w:rsid w:val="00722CD6"/>
    <w:rsid w:val="00722CF1"/>
    <w:rsid w:val="00723288"/>
    <w:rsid w:val="00723350"/>
    <w:rsid w:val="00723732"/>
    <w:rsid w:val="00723CBD"/>
    <w:rsid w:val="0072405C"/>
    <w:rsid w:val="007247BF"/>
    <w:rsid w:val="0072556F"/>
    <w:rsid w:val="00726355"/>
    <w:rsid w:val="007264EF"/>
    <w:rsid w:val="007267E1"/>
    <w:rsid w:val="0072732D"/>
    <w:rsid w:val="007275E2"/>
    <w:rsid w:val="00727FB1"/>
    <w:rsid w:val="0073038A"/>
    <w:rsid w:val="0073065D"/>
    <w:rsid w:val="00730FE8"/>
    <w:rsid w:val="00731008"/>
    <w:rsid w:val="0073119F"/>
    <w:rsid w:val="0073129C"/>
    <w:rsid w:val="00731472"/>
    <w:rsid w:val="00731864"/>
    <w:rsid w:val="0073191F"/>
    <w:rsid w:val="007320AC"/>
    <w:rsid w:val="00732BCA"/>
    <w:rsid w:val="007336FB"/>
    <w:rsid w:val="0073394E"/>
    <w:rsid w:val="00734F3B"/>
    <w:rsid w:val="00735262"/>
    <w:rsid w:val="00735486"/>
    <w:rsid w:val="007354EC"/>
    <w:rsid w:val="007355F9"/>
    <w:rsid w:val="00735AF3"/>
    <w:rsid w:val="00735B6E"/>
    <w:rsid w:val="00736515"/>
    <w:rsid w:val="0073678A"/>
    <w:rsid w:val="00737073"/>
    <w:rsid w:val="0073748E"/>
    <w:rsid w:val="00737653"/>
    <w:rsid w:val="00737D25"/>
    <w:rsid w:val="00737DA3"/>
    <w:rsid w:val="00740521"/>
    <w:rsid w:val="00740C64"/>
    <w:rsid w:val="00741162"/>
    <w:rsid w:val="007412F0"/>
    <w:rsid w:val="00742530"/>
    <w:rsid w:val="007425F5"/>
    <w:rsid w:val="00742627"/>
    <w:rsid w:val="00742685"/>
    <w:rsid w:val="007429A7"/>
    <w:rsid w:val="00742C79"/>
    <w:rsid w:val="00742CB0"/>
    <w:rsid w:val="00743717"/>
    <w:rsid w:val="00743916"/>
    <w:rsid w:val="00744EEF"/>
    <w:rsid w:val="007451D1"/>
    <w:rsid w:val="007455F3"/>
    <w:rsid w:val="00745C60"/>
    <w:rsid w:val="0074635D"/>
    <w:rsid w:val="00747B32"/>
    <w:rsid w:val="00747B64"/>
    <w:rsid w:val="00747EAA"/>
    <w:rsid w:val="0075134E"/>
    <w:rsid w:val="00751F31"/>
    <w:rsid w:val="007521BF"/>
    <w:rsid w:val="0075277C"/>
    <w:rsid w:val="00752822"/>
    <w:rsid w:val="00752891"/>
    <w:rsid w:val="007528D8"/>
    <w:rsid w:val="00752DF8"/>
    <w:rsid w:val="00753059"/>
    <w:rsid w:val="007534AF"/>
    <w:rsid w:val="007535D0"/>
    <w:rsid w:val="00753BB2"/>
    <w:rsid w:val="007542D0"/>
    <w:rsid w:val="00754709"/>
    <w:rsid w:val="00754B99"/>
    <w:rsid w:val="00754BAF"/>
    <w:rsid w:val="00755723"/>
    <w:rsid w:val="007557D3"/>
    <w:rsid w:val="00755BAD"/>
    <w:rsid w:val="00756374"/>
    <w:rsid w:val="007563BF"/>
    <w:rsid w:val="00756F18"/>
    <w:rsid w:val="00757040"/>
    <w:rsid w:val="007570EF"/>
    <w:rsid w:val="007604FD"/>
    <w:rsid w:val="0076060F"/>
    <w:rsid w:val="00760BA3"/>
    <w:rsid w:val="00761CD6"/>
    <w:rsid w:val="00761D7B"/>
    <w:rsid w:val="007620C0"/>
    <w:rsid w:val="007620D6"/>
    <w:rsid w:val="00763236"/>
    <w:rsid w:val="00763349"/>
    <w:rsid w:val="00763F6F"/>
    <w:rsid w:val="00764161"/>
    <w:rsid w:val="007646C5"/>
    <w:rsid w:val="007647B7"/>
    <w:rsid w:val="00764C00"/>
    <w:rsid w:val="00764E13"/>
    <w:rsid w:val="00765158"/>
    <w:rsid w:val="00765906"/>
    <w:rsid w:val="00765AFD"/>
    <w:rsid w:val="00765CD6"/>
    <w:rsid w:val="0076618D"/>
    <w:rsid w:val="00766D71"/>
    <w:rsid w:val="00767147"/>
    <w:rsid w:val="0076717A"/>
    <w:rsid w:val="007674F0"/>
    <w:rsid w:val="00767619"/>
    <w:rsid w:val="007676FA"/>
    <w:rsid w:val="00767ED1"/>
    <w:rsid w:val="007702DE"/>
    <w:rsid w:val="007713CD"/>
    <w:rsid w:val="007717C5"/>
    <w:rsid w:val="00772046"/>
    <w:rsid w:val="00772D4F"/>
    <w:rsid w:val="00772EF7"/>
    <w:rsid w:val="00773B7E"/>
    <w:rsid w:val="0077437B"/>
    <w:rsid w:val="00774380"/>
    <w:rsid w:val="00774ABF"/>
    <w:rsid w:val="00774EDB"/>
    <w:rsid w:val="00774F6F"/>
    <w:rsid w:val="0077504A"/>
    <w:rsid w:val="0077506B"/>
    <w:rsid w:val="007751C0"/>
    <w:rsid w:val="007756F0"/>
    <w:rsid w:val="00775A72"/>
    <w:rsid w:val="00775D1B"/>
    <w:rsid w:val="00776897"/>
    <w:rsid w:val="00776F7B"/>
    <w:rsid w:val="00776FBF"/>
    <w:rsid w:val="00777646"/>
    <w:rsid w:val="0077791D"/>
    <w:rsid w:val="00777C32"/>
    <w:rsid w:val="00777CA5"/>
    <w:rsid w:val="00777E98"/>
    <w:rsid w:val="00780061"/>
    <w:rsid w:val="007800BE"/>
    <w:rsid w:val="0078030F"/>
    <w:rsid w:val="00780B28"/>
    <w:rsid w:val="007811CD"/>
    <w:rsid w:val="00781445"/>
    <w:rsid w:val="00781E51"/>
    <w:rsid w:val="00781EDC"/>
    <w:rsid w:val="00782076"/>
    <w:rsid w:val="007825EF"/>
    <w:rsid w:val="00782776"/>
    <w:rsid w:val="00782FDC"/>
    <w:rsid w:val="00783243"/>
    <w:rsid w:val="00784D47"/>
    <w:rsid w:val="00785220"/>
    <w:rsid w:val="007854B5"/>
    <w:rsid w:val="00785569"/>
    <w:rsid w:val="007859FA"/>
    <w:rsid w:val="00785BA2"/>
    <w:rsid w:val="00785C53"/>
    <w:rsid w:val="00785F95"/>
    <w:rsid w:val="007864A9"/>
    <w:rsid w:val="0078654F"/>
    <w:rsid w:val="00786745"/>
    <w:rsid w:val="0078697D"/>
    <w:rsid w:val="00786D50"/>
    <w:rsid w:val="00786E6E"/>
    <w:rsid w:val="00787780"/>
    <w:rsid w:val="00787AEE"/>
    <w:rsid w:val="00787C75"/>
    <w:rsid w:val="00790394"/>
    <w:rsid w:val="007909D1"/>
    <w:rsid w:val="00790A38"/>
    <w:rsid w:val="00790D02"/>
    <w:rsid w:val="00790D38"/>
    <w:rsid w:val="00791FBE"/>
    <w:rsid w:val="00792689"/>
    <w:rsid w:val="00792A8F"/>
    <w:rsid w:val="00792B8B"/>
    <w:rsid w:val="00794175"/>
    <w:rsid w:val="00794951"/>
    <w:rsid w:val="0079516A"/>
    <w:rsid w:val="007960E0"/>
    <w:rsid w:val="007A05CD"/>
    <w:rsid w:val="007A07B9"/>
    <w:rsid w:val="007A09A9"/>
    <w:rsid w:val="007A0A3D"/>
    <w:rsid w:val="007A0B1E"/>
    <w:rsid w:val="007A0BB2"/>
    <w:rsid w:val="007A0D6A"/>
    <w:rsid w:val="007A122C"/>
    <w:rsid w:val="007A12DF"/>
    <w:rsid w:val="007A1577"/>
    <w:rsid w:val="007A1A87"/>
    <w:rsid w:val="007A1C05"/>
    <w:rsid w:val="007A2C89"/>
    <w:rsid w:val="007A3622"/>
    <w:rsid w:val="007A37BD"/>
    <w:rsid w:val="007A3D80"/>
    <w:rsid w:val="007A41A8"/>
    <w:rsid w:val="007A4541"/>
    <w:rsid w:val="007A4978"/>
    <w:rsid w:val="007A49FF"/>
    <w:rsid w:val="007A4E5E"/>
    <w:rsid w:val="007A53A2"/>
    <w:rsid w:val="007A54CE"/>
    <w:rsid w:val="007A558C"/>
    <w:rsid w:val="007A681D"/>
    <w:rsid w:val="007A69BA"/>
    <w:rsid w:val="007A76F8"/>
    <w:rsid w:val="007A792A"/>
    <w:rsid w:val="007A79C8"/>
    <w:rsid w:val="007B0DAB"/>
    <w:rsid w:val="007B0EA1"/>
    <w:rsid w:val="007B0F22"/>
    <w:rsid w:val="007B1429"/>
    <w:rsid w:val="007B1640"/>
    <w:rsid w:val="007B19C0"/>
    <w:rsid w:val="007B1A07"/>
    <w:rsid w:val="007B1FF4"/>
    <w:rsid w:val="007B22AA"/>
    <w:rsid w:val="007B24C1"/>
    <w:rsid w:val="007B272B"/>
    <w:rsid w:val="007B2AE6"/>
    <w:rsid w:val="007B2D1E"/>
    <w:rsid w:val="007B2F72"/>
    <w:rsid w:val="007B3419"/>
    <w:rsid w:val="007B35B4"/>
    <w:rsid w:val="007B4AB3"/>
    <w:rsid w:val="007B4BB9"/>
    <w:rsid w:val="007B5D3E"/>
    <w:rsid w:val="007B5DA1"/>
    <w:rsid w:val="007B659A"/>
    <w:rsid w:val="007B74C9"/>
    <w:rsid w:val="007B75F0"/>
    <w:rsid w:val="007B7858"/>
    <w:rsid w:val="007B7984"/>
    <w:rsid w:val="007C01D6"/>
    <w:rsid w:val="007C0242"/>
    <w:rsid w:val="007C03F7"/>
    <w:rsid w:val="007C0965"/>
    <w:rsid w:val="007C0EDB"/>
    <w:rsid w:val="007C1051"/>
    <w:rsid w:val="007C121A"/>
    <w:rsid w:val="007C12C8"/>
    <w:rsid w:val="007C18F2"/>
    <w:rsid w:val="007C26A2"/>
    <w:rsid w:val="007C298C"/>
    <w:rsid w:val="007C333D"/>
    <w:rsid w:val="007C3407"/>
    <w:rsid w:val="007C3462"/>
    <w:rsid w:val="007C3638"/>
    <w:rsid w:val="007C3D00"/>
    <w:rsid w:val="007C41F7"/>
    <w:rsid w:val="007C424B"/>
    <w:rsid w:val="007C434F"/>
    <w:rsid w:val="007C4642"/>
    <w:rsid w:val="007C4976"/>
    <w:rsid w:val="007C499B"/>
    <w:rsid w:val="007C4E7F"/>
    <w:rsid w:val="007C5A7F"/>
    <w:rsid w:val="007C60C0"/>
    <w:rsid w:val="007C639C"/>
    <w:rsid w:val="007C692B"/>
    <w:rsid w:val="007C716A"/>
    <w:rsid w:val="007C722B"/>
    <w:rsid w:val="007C76ED"/>
    <w:rsid w:val="007C7CDD"/>
    <w:rsid w:val="007D01F9"/>
    <w:rsid w:val="007D03FD"/>
    <w:rsid w:val="007D0F38"/>
    <w:rsid w:val="007D119A"/>
    <w:rsid w:val="007D187A"/>
    <w:rsid w:val="007D1BA4"/>
    <w:rsid w:val="007D2409"/>
    <w:rsid w:val="007D2BCE"/>
    <w:rsid w:val="007D34CE"/>
    <w:rsid w:val="007D3BB3"/>
    <w:rsid w:val="007D4C98"/>
    <w:rsid w:val="007D4D2F"/>
    <w:rsid w:val="007D50E4"/>
    <w:rsid w:val="007D5947"/>
    <w:rsid w:val="007D5973"/>
    <w:rsid w:val="007D5C81"/>
    <w:rsid w:val="007D6042"/>
    <w:rsid w:val="007D614A"/>
    <w:rsid w:val="007D71EC"/>
    <w:rsid w:val="007D752C"/>
    <w:rsid w:val="007E020D"/>
    <w:rsid w:val="007E08B6"/>
    <w:rsid w:val="007E094C"/>
    <w:rsid w:val="007E098A"/>
    <w:rsid w:val="007E18AE"/>
    <w:rsid w:val="007E2198"/>
    <w:rsid w:val="007E2576"/>
    <w:rsid w:val="007E27D8"/>
    <w:rsid w:val="007E2909"/>
    <w:rsid w:val="007E299B"/>
    <w:rsid w:val="007E2B00"/>
    <w:rsid w:val="007E2C2D"/>
    <w:rsid w:val="007E2F04"/>
    <w:rsid w:val="007E2F26"/>
    <w:rsid w:val="007E412B"/>
    <w:rsid w:val="007E4531"/>
    <w:rsid w:val="007E47D4"/>
    <w:rsid w:val="007E5663"/>
    <w:rsid w:val="007E570D"/>
    <w:rsid w:val="007E5D17"/>
    <w:rsid w:val="007E61C7"/>
    <w:rsid w:val="007E62E9"/>
    <w:rsid w:val="007E65D2"/>
    <w:rsid w:val="007E67BA"/>
    <w:rsid w:val="007E6CCE"/>
    <w:rsid w:val="007E744B"/>
    <w:rsid w:val="007E7561"/>
    <w:rsid w:val="007E7664"/>
    <w:rsid w:val="007E7974"/>
    <w:rsid w:val="007E7E81"/>
    <w:rsid w:val="007E7FA2"/>
    <w:rsid w:val="007F028F"/>
    <w:rsid w:val="007F07B3"/>
    <w:rsid w:val="007F0A5E"/>
    <w:rsid w:val="007F16F0"/>
    <w:rsid w:val="007F1C6E"/>
    <w:rsid w:val="007F1FEB"/>
    <w:rsid w:val="007F2022"/>
    <w:rsid w:val="007F22BE"/>
    <w:rsid w:val="007F2DAE"/>
    <w:rsid w:val="007F2FA1"/>
    <w:rsid w:val="007F2FF4"/>
    <w:rsid w:val="007F306C"/>
    <w:rsid w:val="007F3142"/>
    <w:rsid w:val="007F32AA"/>
    <w:rsid w:val="007F41FA"/>
    <w:rsid w:val="007F425A"/>
    <w:rsid w:val="007F4985"/>
    <w:rsid w:val="007F5369"/>
    <w:rsid w:val="007F6087"/>
    <w:rsid w:val="007F64AD"/>
    <w:rsid w:val="007F6508"/>
    <w:rsid w:val="007F6716"/>
    <w:rsid w:val="007F692E"/>
    <w:rsid w:val="007F733D"/>
    <w:rsid w:val="007F73A0"/>
    <w:rsid w:val="007F7946"/>
    <w:rsid w:val="007F7E90"/>
    <w:rsid w:val="007F7F0F"/>
    <w:rsid w:val="00800030"/>
    <w:rsid w:val="00800A2B"/>
    <w:rsid w:val="00800D5C"/>
    <w:rsid w:val="008010D8"/>
    <w:rsid w:val="00801499"/>
    <w:rsid w:val="00801E9A"/>
    <w:rsid w:val="00802C0D"/>
    <w:rsid w:val="00802F4F"/>
    <w:rsid w:val="00803425"/>
    <w:rsid w:val="00803679"/>
    <w:rsid w:val="008045F0"/>
    <w:rsid w:val="0080465E"/>
    <w:rsid w:val="00804A21"/>
    <w:rsid w:val="00804CC4"/>
    <w:rsid w:val="00804E00"/>
    <w:rsid w:val="00804FA0"/>
    <w:rsid w:val="00805731"/>
    <w:rsid w:val="00805C5C"/>
    <w:rsid w:val="00805D2D"/>
    <w:rsid w:val="00805E3D"/>
    <w:rsid w:val="00805F33"/>
    <w:rsid w:val="00806B96"/>
    <w:rsid w:val="00806BAC"/>
    <w:rsid w:val="008072AD"/>
    <w:rsid w:val="008073D4"/>
    <w:rsid w:val="008077F8"/>
    <w:rsid w:val="00807873"/>
    <w:rsid w:val="00807AF0"/>
    <w:rsid w:val="00807CC6"/>
    <w:rsid w:val="008101A2"/>
    <w:rsid w:val="008109A9"/>
    <w:rsid w:val="00810DFC"/>
    <w:rsid w:val="00811274"/>
    <w:rsid w:val="00811362"/>
    <w:rsid w:val="008113A9"/>
    <w:rsid w:val="0081158A"/>
    <w:rsid w:val="00811F65"/>
    <w:rsid w:val="00812396"/>
    <w:rsid w:val="00812725"/>
    <w:rsid w:val="00812CF1"/>
    <w:rsid w:val="00813104"/>
    <w:rsid w:val="00813423"/>
    <w:rsid w:val="008138A8"/>
    <w:rsid w:val="00813D09"/>
    <w:rsid w:val="008141C2"/>
    <w:rsid w:val="008148FE"/>
    <w:rsid w:val="00814F96"/>
    <w:rsid w:val="0081516B"/>
    <w:rsid w:val="00815249"/>
    <w:rsid w:val="0081526D"/>
    <w:rsid w:val="00815C2B"/>
    <w:rsid w:val="00815C86"/>
    <w:rsid w:val="00815C97"/>
    <w:rsid w:val="00816094"/>
    <w:rsid w:val="00816C93"/>
    <w:rsid w:val="00816D56"/>
    <w:rsid w:val="00816E8B"/>
    <w:rsid w:val="00817364"/>
    <w:rsid w:val="00817EE5"/>
    <w:rsid w:val="00820319"/>
    <w:rsid w:val="00820565"/>
    <w:rsid w:val="0082073F"/>
    <w:rsid w:val="00820FBD"/>
    <w:rsid w:val="00821AB3"/>
    <w:rsid w:val="00821F1E"/>
    <w:rsid w:val="00821FF1"/>
    <w:rsid w:val="0082244A"/>
    <w:rsid w:val="0082249B"/>
    <w:rsid w:val="008225F8"/>
    <w:rsid w:val="008227EE"/>
    <w:rsid w:val="0082305C"/>
    <w:rsid w:val="0082323D"/>
    <w:rsid w:val="0082345B"/>
    <w:rsid w:val="00823CC0"/>
    <w:rsid w:val="00824072"/>
    <w:rsid w:val="00824175"/>
    <w:rsid w:val="00824EF7"/>
    <w:rsid w:val="008255C5"/>
    <w:rsid w:val="00825CD1"/>
    <w:rsid w:val="008269AE"/>
    <w:rsid w:val="0082723E"/>
    <w:rsid w:val="0082779B"/>
    <w:rsid w:val="00827F59"/>
    <w:rsid w:val="008302FC"/>
    <w:rsid w:val="008304EB"/>
    <w:rsid w:val="008309CD"/>
    <w:rsid w:val="00831666"/>
    <w:rsid w:val="00831FFE"/>
    <w:rsid w:val="0083262A"/>
    <w:rsid w:val="00832B25"/>
    <w:rsid w:val="00833F5D"/>
    <w:rsid w:val="00834031"/>
    <w:rsid w:val="0083443D"/>
    <w:rsid w:val="0083445F"/>
    <w:rsid w:val="008349C7"/>
    <w:rsid w:val="008356B9"/>
    <w:rsid w:val="00835FC9"/>
    <w:rsid w:val="00836B94"/>
    <w:rsid w:val="00836BE5"/>
    <w:rsid w:val="00836D2D"/>
    <w:rsid w:val="00836FB3"/>
    <w:rsid w:val="00837D6B"/>
    <w:rsid w:val="00837FCD"/>
    <w:rsid w:val="00840745"/>
    <w:rsid w:val="008409E5"/>
    <w:rsid w:val="00841323"/>
    <w:rsid w:val="008416CA"/>
    <w:rsid w:val="00841E69"/>
    <w:rsid w:val="00841F25"/>
    <w:rsid w:val="008420DC"/>
    <w:rsid w:val="008426AA"/>
    <w:rsid w:val="00842F0D"/>
    <w:rsid w:val="0084377D"/>
    <w:rsid w:val="00843A7F"/>
    <w:rsid w:val="00843CC2"/>
    <w:rsid w:val="00843FD0"/>
    <w:rsid w:val="008443EA"/>
    <w:rsid w:val="00844606"/>
    <w:rsid w:val="008448E8"/>
    <w:rsid w:val="00844E01"/>
    <w:rsid w:val="00845000"/>
    <w:rsid w:val="008451E9"/>
    <w:rsid w:val="00845DF8"/>
    <w:rsid w:val="008460D0"/>
    <w:rsid w:val="0084629D"/>
    <w:rsid w:val="00846614"/>
    <w:rsid w:val="00846707"/>
    <w:rsid w:val="00846A23"/>
    <w:rsid w:val="00846E8E"/>
    <w:rsid w:val="00846FC9"/>
    <w:rsid w:val="00846FCB"/>
    <w:rsid w:val="0084722B"/>
    <w:rsid w:val="00847913"/>
    <w:rsid w:val="00847A2D"/>
    <w:rsid w:val="008505CC"/>
    <w:rsid w:val="00850D6F"/>
    <w:rsid w:val="0085140D"/>
    <w:rsid w:val="00851F48"/>
    <w:rsid w:val="00852502"/>
    <w:rsid w:val="008526E7"/>
    <w:rsid w:val="0085279D"/>
    <w:rsid w:val="00852A0C"/>
    <w:rsid w:val="00852A31"/>
    <w:rsid w:val="0085314B"/>
    <w:rsid w:val="0085330A"/>
    <w:rsid w:val="008536A8"/>
    <w:rsid w:val="00853E7B"/>
    <w:rsid w:val="00853EA4"/>
    <w:rsid w:val="008541F4"/>
    <w:rsid w:val="00855040"/>
    <w:rsid w:val="00855D5B"/>
    <w:rsid w:val="00856420"/>
    <w:rsid w:val="00856827"/>
    <w:rsid w:val="008568CE"/>
    <w:rsid w:val="00856B16"/>
    <w:rsid w:val="00856DB7"/>
    <w:rsid w:val="0085738F"/>
    <w:rsid w:val="00857A29"/>
    <w:rsid w:val="008602BF"/>
    <w:rsid w:val="008602DD"/>
    <w:rsid w:val="00860B0A"/>
    <w:rsid w:val="00860B8D"/>
    <w:rsid w:val="00861337"/>
    <w:rsid w:val="00861C13"/>
    <w:rsid w:val="00861C8B"/>
    <w:rsid w:val="008625F6"/>
    <w:rsid w:val="00862791"/>
    <w:rsid w:val="008628F6"/>
    <w:rsid w:val="00862B77"/>
    <w:rsid w:val="00862E96"/>
    <w:rsid w:val="008631E2"/>
    <w:rsid w:val="00863852"/>
    <w:rsid w:val="00863920"/>
    <w:rsid w:val="00863DE0"/>
    <w:rsid w:val="008640D7"/>
    <w:rsid w:val="008640DA"/>
    <w:rsid w:val="00864ADE"/>
    <w:rsid w:val="00864DA1"/>
    <w:rsid w:val="0086576A"/>
    <w:rsid w:val="00866421"/>
    <w:rsid w:val="00866B06"/>
    <w:rsid w:val="00866FB1"/>
    <w:rsid w:val="00867161"/>
    <w:rsid w:val="008675D2"/>
    <w:rsid w:val="008706F8"/>
    <w:rsid w:val="008709BB"/>
    <w:rsid w:val="00870AC4"/>
    <w:rsid w:val="00870ACE"/>
    <w:rsid w:val="00870EBC"/>
    <w:rsid w:val="00871202"/>
    <w:rsid w:val="00871430"/>
    <w:rsid w:val="0087145D"/>
    <w:rsid w:val="00871A77"/>
    <w:rsid w:val="00871B90"/>
    <w:rsid w:val="008720C1"/>
    <w:rsid w:val="00872ECC"/>
    <w:rsid w:val="00873239"/>
    <w:rsid w:val="0087325A"/>
    <w:rsid w:val="0087356F"/>
    <w:rsid w:val="00873A90"/>
    <w:rsid w:val="00873EC4"/>
    <w:rsid w:val="008742F9"/>
    <w:rsid w:val="00874858"/>
    <w:rsid w:val="00874B9F"/>
    <w:rsid w:val="00875437"/>
    <w:rsid w:val="008755A1"/>
    <w:rsid w:val="00875984"/>
    <w:rsid w:val="00875E0C"/>
    <w:rsid w:val="00875F09"/>
    <w:rsid w:val="00876268"/>
    <w:rsid w:val="00876358"/>
    <w:rsid w:val="0087712B"/>
    <w:rsid w:val="00877777"/>
    <w:rsid w:val="00880374"/>
    <w:rsid w:val="008808B5"/>
    <w:rsid w:val="00880B7E"/>
    <w:rsid w:val="00880DA6"/>
    <w:rsid w:val="00881551"/>
    <w:rsid w:val="00881695"/>
    <w:rsid w:val="00881B68"/>
    <w:rsid w:val="00881D85"/>
    <w:rsid w:val="0088228B"/>
    <w:rsid w:val="00882578"/>
    <w:rsid w:val="008826C4"/>
    <w:rsid w:val="00882932"/>
    <w:rsid w:val="00882AD3"/>
    <w:rsid w:val="00882BA5"/>
    <w:rsid w:val="00882FA7"/>
    <w:rsid w:val="008830CE"/>
    <w:rsid w:val="0088310C"/>
    <w:rsid w:val="008834AA"/>
    <w:rsid w:val="008835BB"/>
    <w:rsid w:val="00884B9F"/>
    <w:rsid w:val="00885082"/>
    <w:rsid w:val="00885A3B"/>
    <w:rsid w:val="00885C00"/>
    <w:rsid w:val="00885D8F"/>
    <w:rsid w:val="0088613B"/>
    <w:rsid w:val="0088686E"/>
    <w:rsid w:val="00886D85"/>
    <w:rsid w:val="00887003"/>
    <w:rsid w:val="00887358"/>
    <w:rsid w:val="0088754A"/>
    <w:rsid w:val="0088794D"/>
    <w:rsid w:val="00891342"/>
    <w:rsid w:val="00891489"/>
    <w:rsid w:val="00891628"/>
    <w:rsid w:val="00891C75"/>
    <w:rsid w:val="00891E36"/>
    <w:rsid w:val="00891E43"/>
    <w:rsid w:val="00892E7E"/>
    <w:rsid w:val="008937C9"/>
    <w:rsid w:val="008944BB"/>
    <w:rsid w:val="0089494D"/>
    <w:rsid w:val="00895B97"/>
    <w:rsid w:val="00895CC8"/>
    <w:rsid w:val="00895D4C"/>
    <w:rsid w:val="00895F4D"/>
    <w:rsid w:val="00895F7C"/>
    <w:rsid w:val="00895FD4"/>
    <w:rsid w:val="008968DC"/>
    <w:rsid w:val="00896905"/>
    <w:rsid w:val="008969E1"/>
    <w:rsid w:val="00896E9B"/>
    <w:rsid w:val="0089709C"/>
    <w:rsid w:val="0089713F"/>
    <w:rsid w:val="008978CC"/>
    <w:rsid w:val="00897E5B"/>
    <w:rsid w:val="008A01F0"/>
    <w:rsid w:val="008A0485"/>
    <w:rsid w:val="008A04A8"/>
    <w:rsid w:val="008A0BB0"/>
    <w:rsid w:val="008A0C29"/>
    <w:rsid w:val="008A1125"/>
    <w:rsid w:val="008A1935"/>
    <w:rsid w:val="008A3DBD"/>
    <w:rsid w:val="008A46A0"/>
    <w:rsid w:val="008A4B21"/>
    <w:rsid w:val="008A64CC"/>
    <w:rsid w:val="008A714C"/>
    <w:rsid w:val="008A7373"/>
    <w:rsid w:val="008A75BA"/>
    <w:rsid w:val="008A764E"/>
    <w:rsid w:val="008B0038"/>
    <w:rsid w:val="008B017D"/>
    <w:rsid w:val="008B06AE"/>
    <w:rsid w:val="008B130E"/>
    <w:rsid w:val="008B154E"/>
    <w:rsid w:val="008B17FD"/>
    <w:rsid w:val="008B18EF"/>
    <w:rsid w:val="008B1EB6"/>
    <w:rsid w:val="008B2F97"/>
    <w:rsid w:val="008B3250"/>
    <w:rsid w:val="008B32F6"/>
    <w:rsid w:val="008B342A"/>
    <w:rsid w:val="008B38F3"/>
    <w:rsid w:val="008B3A4C"/>
    <w:rsid w:val="008B3D24"/>
    <w:rsid w:val="008B44BD"/>
    <w:rsid w:val="008B47EF"/>
    <w:rsid w:val="008B4AE3"/>
    <w:rsid w:val="008B5298"/>
    <w:rsid w:val="008B55B9"/>
    <w:rsid w:val="008B5CE6"/>
    <w:rsid w:val="008B5D88"/>
    <w:rsid w:val="008B5F5E"/>
    <w:rsid w:val="008B61C4"/>
    <w:rsid w:val="008B6209"/>
    <w:rsid w:val="008B65E7"/>
    <w:rsid w:val="008B6847"/>
    <w:rsid w:val="008B6A4B"/>
    <w:rsid w:val="008B6FF3"/>
    <w:rsid w:val="008B7260"/>
    <w:rsid w:val="008B7614"/>
    <w:rsid w:val="008B76B4"/>
    <w:rsid w:val="008B7C90"/>
    <w:rsid w:val="008B7D2E"/>
    <w:rsid w:val="008C0232"/>
    <w:rsid w:val="008C025A"/>
    <w:rsid w:val="008C069D"/>
    <w:rsid w:val="008C14F8"/>
    <w:rsid w:val="008C1681"/>
    <w:rsid w:val="008C16DD"/>
    <w:rsid w:val="008C2657"/>
    <w:rsid w:val="008C38A3"/>
    <w:rsid w:val="008C3F4A"/>
    <w:rsid w:val="008C490A"/>
    <w:rsid w:val="008C579A"/>
    <w:rsid w:val="008C57A2"/>
    <w:rsid w:val="008C69B3"/>
    <w:rsid w:val="008C6E24"/>
    <w:rsid w:val="008C6F34"/>
    <w:rsid w:val="008C7690"/>
    <w:rsid w:val="008C7BDE"/>
    <w:rsid w:val="008D0075"/>
    <w:rsid w:val="008D0F25"/>
    <w:rsid w:val="008D14A0"/>
    <w:rsid w:val="008D165A"/>
    <w:rsid w:val="008D1E2C"/>
    <w:rsid w:val="008D268F"/>
    <w:rsid w:val="008D346D"/>
    <w:rsid w:val="008D4CF7"/>
    <w:rsid w:val="008D4EBB"/>
    <w:rsid w:val="008D4F1A"/>
    <w:rsid w:val="008D5259"/>
    <w:rsid w:val="008D56FA"/>
    <w:rsid w:val="008D5AF6"/>
    <w:rsid w:val="008D5BD9"/>
    <w:rsid w:val="008D6199"/>
    <w:rsid w:val="008D625D"/>
    <w:rsid w:val="008D6693"/>
    <w:rsid w:val="008D6836"/>
    <w:rsid w:val="008D6A4A"/>
    <w:rsid w:val="008D6D7E"/>
    <w:rsid w:val="008D7D58"/>
    <w:rsid w:val="008E0044"/>
    <w:rsid w:val="008E01DD"/>
    <w:rsid w:val="008E04A9"/>
    <w:rsid w:val="008E06DB"/>
    <w:rsid w:val="008E0ABC"/>
    <w:rsid w:val="008E0B08"/>
    <w:rsid w:val="008E1044"/>
    <w:rsid w:val="008E125A"/>
    <w:rsid w:val="008E1386"/>
    <w:rsid w:val="008E1826"/>
    <w:rsid w:val="008E212F"/>
    <w:rsid w:val="008E2269"/>
    <w:rsid w:val="008E2279"/>
    <w:rsid w:val="008E25D1"/>
    <w:rsid w:val="008E292F"/>
    <w:rsid w:val="008E3736"/>
    <w:rsid w:val="008E3C9C"/>
    <w:rsid w:val="008E3CE9"/>
    <w:rsid w:val="008E4361"/>
    <w:rsid w:val="008E4394"/>
    <w:rsid w:val="008E460D"/>
    <w:rsid w:val="008E4763"/>
    <w:rsid w:val="008E4E28"/>
    <w:rsid w:val="008E5958"/>
    <w:rsid w:val="008E59CC"/>
    <w:rsid w:val="008E61CD"/>
    <w:rsid w:val="008E64E0"/>
    <w:rsid w:val="008E6D63"/>
    <w:rsid w:val="008E6DB8"/>
    <w:rsid w:val="008E6DE9"/>
    <w:rsid w:val="008E7BF0"/>
    <w:rsid w:val="008E7D5C"/>
    <w:rsid w:val="008F021B"/>
    <w:rsid w:val="008F062A"/>
    <w:rsid w:val="008F0753"/>
    <w:rsid w:val="008F0B14"/>
    <w:rsid w:val="008F169E"/>
    <w:rsid w:val="008F1C19"/>
    <w:rsid w:val="008F2509"/>
    <w:rsid w:val="008F2537"/>
    <w:rsid w:val="008F2CE4"/>
    <w:rsid w:val="008F3A51"/>
    <w:rsid w:val="008F3CAA"/>
    <w:rsid w:val="008F403C"/>
    <w:rsid w:val="008F40AF"/>
    <w:rsid w:val="008F412D"/>
    <w:rsid w:val="008F4C72"/>
    <w:rsid w:val="008F4D86"/>
    <w:rsid w:val="008F4D95"/>
    <w:rsid w:val="008F4E45"/>
    <w:rsid w:val="008F5758"/>
    <w:rsid w:val="008F5CDB"/>
    <w:rsid w:val="008F64BB"/>
    <w:rsid w:val="008F6C66"/>
    <w:rsid w:val="008F6D78"/>
    <w:rsid w:val="008F75A4"/>
    <w:rsid w:val="008F79D1"/>
    <w:rsid w:val="0090003B"/>
    <w:rsid w:val="00900082"/>
    <w:rsid w:val="009009C0"/>
    <w:rsid w:val="00900DC1"/>
    <w:rsid w:val="00901440"/>
    <w:rsid w:val="00901456"/>
    <w:rsid w:val="00901632"/>
    <w:rsid w:val="0090163C"/>
    <w:rsid w:val="00901BE9"/>
    <w:rsid w:val="00901CCF"/>
    <w:rsid w:val="00902C16"/>
    <w:rsid w:val="0090356C"/>
    <w:rsid w:val="0090365A"/>
    <w:rsid w:val="009038D8"/>
    <w:rsid w:val="00903B82"/>
    <w:rsid w:val="00903C1D"/>
    <w:rsid w:val="00903DA1"/>
    <w:rsid w:val="00903DD2"/>
    <w:rsid w:val="009042D7"/>
    <w:rsid w:val="009045A4"/>
    <w:rsid w:val="00904E54"/>
    <w:rsid w:val="00904F6A"/>
    <w:rsid w:val="0090525C"/>
    <w:rsid w:val="0090550F"/>
    <w:rsid w:val="00905E48"/>
    <w:rsid w:val="009063AE"/>
    <w:rsid w:val="00906BA4"/>
    <w:rsid w:val="00906E96"/>
    <w:rsid w:val="0090716C"/>
    <w:rsid w:val="009071E7"/>
    <w:rsid w:val="009076A0"/>
    <w:rsid w:val="00907AF4"/>
    <w:rsid w:val="009100AC"/>
    <w:rsid w:val="009103AC"/>
    <w:rsid w:val="009111BB"/>
    <w:rsid w:val="0091153C"/>
    <w:rsid w:val="00911594"/>
    <w:rsid w:val="009115BE"/>
    <w:rsid w:val="00911ACF"/>
    <w:rsid w:val="009120D6"/>
    <w:rsid w:val="0091261A"/>
    <w:rsid w:val="00912690"/>
    <w:rsid w:val="00912A13"/>
    <w:rsid w:val="00912B13"/>
    <w:rsid w:val="00913041"/>
    <w:rsid w:val="009132BC"/>
    <w:rsid w:val="00913486"/>
    <w:rsid w:val="0091362B"/>
    <w:rsid w:val="0091480B"/>
    <w:rsid w:val="00914CC3"/>
    <w:rsid w:val="00914DBE"/>
    <w:rsid w:val="00914F7B"/>
    <w:rsid w:val="00915156"/>
    <w:rsid w:val="00915B22"/>
    <w:rsid w:val="009160CA"/>
    <w:rsid w:val="009162E6"/>
    <w:rsid w:val="009169D3"/>
    <w:rsid w:val="00916FBD"/>
    <w:rsid w:val="009176C5"/>
    <w:rsid w:val="00917E47"/>
    <w:rsid w:val="009214E5"/>
    <w:rsid w:val="00921599"/>
    <w:rsid w:val="00921708"/>
    <w:rsid w:val="00921B35"/>
    <w:rsid w:val="00921C4F"/>
    <w:rsid w:val="00921FB7"/>
    <w:rsid w:val="009222FD"/>
    <w:rsid w:val="00922362"/>
    <w:rsid w:val="009223FE"/>
    <w:rsid w:val="0092248A"/>
    <w:rsid w:val="0092269B"/>
    <w:rsid w:val="00922AAE"/>
    <w:rsid w:val="0092430B"/>
    <w:rsid w:val="00924524"/>
    <w:rsid w:val="009246E4"/>
    <w:rsid w:val="00924AC9"/>
    <w:rsid w:val="00924B10"/>
    <w:rsid w:val="00925828"/>
    <w:rsid w:val="00925FF2"/>
    <w:rsid w:val="009261F3"/>
    <w:rsid w:val="00926333"/>
    <w:rsid w:val="0092667B"/>
    <w:rsid w:val="00926AAA"/>
    <w:rsid w:val="00926C4D"/>
    <w:rsid w:val="00927E09"/>
    <w:rsid w:val="00930450"/>
    <w:rsid w:val="00930E65"/>
    <w:rsid w:val="0093460A"/>
    <w:rsid w:val="00934736"/>
    <w:rsid w:val="00934B28"/>
    <w:rsid w:val="009352C8"/>
    <w:rsid w:val="009357F5"/>
    <w:rsid w:val="00935849"/>
    <w:rsid w:val="009362CB"/>
    <w:rsid w:val="00936479"/>
    <w:rsid w:val="00936550"/>
    <w:rsid w:val="0093685F"/>
    <w:rsid w:val="00936AB9"/>
    <w:rsid w:val="00936ECA"/>
    <w:rsid w:val="0093714D"/>
    <w:rsid w:val="009375CA"/>
    <w:rsid w:val="009378D3"/>
    <w:rsid w:val="00937EA2"/>
    <w:rsid w:val="0094014F"/>
    <w:rsid w:val="009403CF"/>
    <w:rsid w:val="00940D53"/>
    <w:rsid w:val="00941064"/>
    <w:rsid w:val="00942A33"/>
    <w:rsid w:val="00942B3E"/>
    <w:rsid w:val="0094332C"/>
    <w:rsid w:val="009434D8"/>
    <w:rsid w:val="009439EC"/>
    <w:rsid w:val="00944878"/>
    <w:rsid w:val="0094497A"/>
    <w:rsid w:val="00944DCC"/>
    <w:rsid w:val="0094532E"/>
    <w:rsid w:val="009455B1"/>
    <w:rsid w:val="00945BF0"/>
    <w:rsid w:val="00945C87"/>
    <w:rsid w:val="00946511"/>
    <w:rsid w:val="0094670F"/>
    <w:rsid w:val="00947A11"/>
    <w:rsid w:val="00950589"/>
    <w:rsid w:val="009505F6"/>
    <w:rsid w:val="00950972"/>
    <w:rsid w:val="00950B1A"/>
    <w:rsid w:val="00951BB1"/>
    <w:rsid w:val="00952005"/>
    <w:rsid w:val="009525CF"/>
    <w:rsid w:val="009527B7"/>
    <w:rsid w:val="00952B7B"/>
    <w:rsid w:val="00952ED5"/>
    <w:rsid w:val="00952EFC"/>
    <w:rsid w:val="00952F1F"/>
    <w:rsid w:val="009530F9"/>
    <w:rsid w:val="0095399E"/>
    <w:rsid w:val="0095496A"/>
    <w:rsid w:val="00954B48"/>
    <w:rsid w:val="009556BB"/>
    <w:rsid w:val="00955926"/>
    <w:rsid w:val="00955DCB"/>
    <w:rsid w:val="009564BB"/>
    <w:rsid w:val="00956604"/>
    <w:rsid w:val="00956797"/>
    <w:rsid w:val="00956945"/>
    <w:rsid w:val="00956994"/>
    <w:rsid w:val="00956EEA"/>
    <w:rsid w:val="00956F83"/>
    <w:rsid w:val="0095720F"/>
    <w:rsid w:val="009576BA"/>
    <w:rsid w:val="00957734"/>
    <w:rsid w:val="00957859"/>
    <w:rsid w:val="0096011E"/>
    <w:rsid w:val="0096055B"/>
    <w:rsid w:val="00960922"/>
    <w:rsid w:val="00960C94"/>
    <w:rsid w:val="00960F94"/>
    <w:rsid w:val="0096154C"/>
    <w:rsid w:val="00961AF1"/>
    <w:rsid w:val="00962137"/>
    <w:rsid w:val="00962206"/>
    <w:rsid w:val="00962279"/>
    <w:rsid w:val="00962F07"/>
    <w:rsid w:val="00962F0A"/>
    <w:rsid w:val="009632A7"/>
    <w:rsid w:val="00963DB7"/>
    <w:rsid w:val="00964480"/>
    <w:rsid w:val="00964A6B"/>
    <w:rsid w:val="009654C5"/>
    <w:rsid w:val="00965582"/>
    <w:rsid w:val="0096559D"/>
    <w:rsid w:val="009655D9"/>
    <w:rsid w:val="00965BC6"/>
    <w:rsid w:val="00965C27"/>
    <w:rsid w:val="00965D05"/>
    <w:rsid w:val="00965EEF"/>
    <w:rsid w:val="00966638"/>
    <w:rsid w:val="00966A81"/>
    <w:rsid w:val="00966E90"/>
    <w:rsid w:val="00966FA7"/>
    <w:rsid w:val="00967140"/>
    <w:rsid w:val="009671F0"/>
    <w:rsid w:val="00967D7B"/>
    <w:rsid w:val="00970309"/>
    <w:rsid w:val="00971430"/>
    <w:rsid w:val="00971DEB"/>
    <w:rsid w:val="00971F7D"/>
    <w:rsid w:val="0097209D"/>
    <w:rsid w:val="00972191"/>
    <w:rsid w:val="009723B8"/>
    <w:rsid w:val="009729C9"/>
    <w:rsid w:val="00972AB4"/>
    <w:rsid w:val="00972B16"/>
    <w:rsid w:val="00972FBF"/>
    <w:rsid w:val="00973126"/>
    <w:rsid w:val="00973C92"/>
    <w:rsid w:val="00974104"/>
    <w:rsid w:val="00974A3A"/>
    <w:rsid w:val="00974B67"/>
    <w:rsid w:val="00974CAB"/>
    <w:rsid w:val="00975283"/>
    <w:rsid w:val="00975986"/>
    <w:rsid w:val="00975AC3"/>
    <w:rsid w:val="00975CDA"/>
    <w:rsid w:val="009762B7"/>
    <w:rsid w:val="00976AAA"/>
    <w:rsid w:val="00976EBA"/>
    <w:rsid w:val="0098026A"/>
    <w:rsid w:val="0098079C"/>
    <w:rsid w:val="0098095B"/>
    <w:rsid w:val="00981001"/>
    <w:rsid w:val="00981216"/>
    <w:rsid w:val="009814B5"/>
    <w:rsid w:val="00981C76"/>
    <w:rsid w:val="00982077"/>
    <w:rsid w:val="0098212E"/>
    <w:rsid w:val="00982813"/>
    <w:rsid w:val="00983296"/>
    <w:rsid w:val="0098381C"/>
    <w:rsid w:val="0098391B"/>
    <w:rsid w:val="00983A7E"/>
    <w:rsid w:val="00983D41"/>
    <w:rsid w:val="009841B5"/>
    <w:rsid w:val="009841F4"/>
    <w:rsid w:val="00984215"/>
    <w:rsid w:val="00984534"/>
    <w:rsid w:val="00984A36"/>
    <w:rsid w:val="00984DDD"/>
    <w:rsid w:val="00985563"/>
    <w:rsid w:val="00985C57"/>
    <w:rsid w:val="0098628C"/>
    <w:rsid w:val="00986541"/>
    <w:rsid w:val="009879EA"/>
    <w:rsid w:val="00987D4B"/>
    <w:rsid w:val="00987D77"/>
    <w:rsid w:val="00987DA7"/>
    <w:rsid w:val="00987FFD"/>
    <w:rsid w:val="00990365"/>
    <w:rsid w:val="0099051F"/>
    <w:rsid w:val="00990729"/>
    <w:rsid w:val="00990C41"/>
    <w:rsid w:val="0099183B"/>
    <w:rsid w:val="00991C16"/>
    <w:rsid w:val="0099268B"/>
    <w:rsid w:val="00992BFD"/>
    <w:rsid w:val="00992FEB"/>
    <w:rsid w:val="00993E8B"/>
    <w:rsid w:val="00993F99"/>
    <w:rsid w:val="00994514"/>
    <w:rsid w:val="00994579"/>
    <w:rsid w:val="00994B45"/>
    <w:rsid w:val="00996385"/>
    <w:rsid w:val="009972B6"/>
    <w:rsid w:val="009975A2"/>
    <w:rsid w:val="00997826"/>
    <w:rsid w:val="009A0C52"/>
    <w:rsid w:val="009A1249"/>
    <w:rsid w:val="009A15F2"/>
    <w:rsid w:val="009A1968"/>
    <w:rsid w:val="009A1B8E"/>
    <w:rsid w:val="009A1F47"/>
    <w:rsid w:val="009A260C"/>
    <w:rsid w:val="009A2811"/>
    <w:rsid w:val="009A2A43"/>
    <w:rsid w:val="009A3333"/>
    <w:rsid w:val="009A343E"/>
    <w:rsid w:val="009A41F4"/>
    <w:rsid w:val="009A43BF"/>
    <w:rsid w:val="009A4652"/>
    <w:rsid w:val="009A4C14"/>
    <w:rsid w:val="009A50D6"/>
    <w:rsid w:val="009A521D"/>
    <w:rsid w:val="009A5334"/>
    <w:rsid w:val="009A591A"/>
    <w:rsid w:val="009A6141"/>
    <w:rsid w:val="009A6182"/>
    <w:rsid w:val="009A69EB"/>
    <w:rsid w:val="009A6B16"/>
    <w:rsid w:val="009A6DAB"/>
    <w:rsid w:val="009A6E6E"/>
    <w:rsid w:val="009A6EA3"/>
    <w:rsid w:val="009A7213"/>
    <w:rsid w:val="009A78F4"/>
    <w:rsid w:val="009A7F2B"/>
    <w:rsid w:val="009A7F65"/>
    <w:rsid w:val="009B06C2"/>
    <w:rsid w:val="009B0D2B"/>
    <w:rsid w:val="009B0E17"/>
    <w:rsid w:val="009B0F9C"/>
    <w:rsid w:val="009B1CF3"/>
    <w:rsid w:val="009B1E1A"/>
    <w:rsid w:val="009B204A"/>
    <w:rsid w:val="009B285C"/>
    <w:rsid w:val="009B2AD8"/>
    <w:rsid w:val="009B2E3B"/>
    <w:rsid w:val="009B3608"/>
    <w:rsid w:val="009B3714"/>
    <w:rsid w:val="009B3A5E"/>
    <w:rsid w:val="009B3AAF"/>
    <w:rsid w:val="009B3CA7"/>
    <w:rsid w:val="009B4070"/>
    <w:rsid w:val="009B4501"/>
    <w:rsid w:val="009B4543"/>
    <w:rsid w:val="009B48F9"/>
    <w:rsid w:val="009B4A86"/>
    <w:rsid w:val="009B4FFB"/>
    <w:rsid w:val="009B5110"/>
    <w:rsid w:val="009B567B"/>
    <w:rsid w:val="009B5966"/>
    <w:rsid w:val="009B61E0"/>
    <w:rsid w:val="009B65A1"/>
    <w:rsid w:val="009B7046"/>
    <w:rsid w:val="009B7681"/>
    <w:rsid w:val="009B7B22"/>
    <w:rsid w:val="009B7D78"/>
    <w:rsid w:val="009C0B96"/>
    <w:rsid w:val="009C0E34"/>
    <w:rsid w:val="009C13DC"/>
    <w:rsid w:val="009C1D78"/>
    <w:rsid w:val="009C207A"/>
    <w:rsid w:val="009C21AB"/>
    <w:rsid w:val="009C23E3"/>
    <w:rsid w:val="009C2550"/>
    <w:rsid w:val="009C2CDD"/>
    <w:rsid w:val="009C38A3"/>
    <w:rsid w:val="009C3CAF"/>
    <w:rsid w:val="009C4B89"/>
    <w:rsid w:val="009C4C54"/>
    <w:rsid w:val="009C5C49"/>
    <w:rsid w:val="009C5CF2"/>
    <w:rsid w:val="009C6088"/>
    <w:rsid w:val="009C66F3"/>
    <w:rsid w:val="009C6E6A"/>
    <w:rsid w:val="009C6EFC"/>
    <w:rsid w:val="009C6FFE"/>
    <w:rsid w:val="009C76FB"/>
    <w:rsid w:val="009C7C2F"/>
    <w:rsid w:val="009C7F0C"/>
    <w:rsid w:val="009C7F11"/>
    <w:rsid w:val="009C7FAA"/>
    <w:rsid w:val="009D04CD"/>
    <w:rsid w:val="009D0C5B"/>
    <w:rsid w:val="009D0F5B"/>
    <w:rsid w:val="009D0FC7"/>
    <w:rsid w:val="009D11DC"/>
    <w:rsid w:val="009D1F92"/>
    <w:rsid w:val="009D37C5"/>
    <w:rsid w:val="009D43CA"/>
    <w:rsid w:val="009D4716"/>
    <w:rsid w:val="009D4995"/>
    <w:rsid w:val="009D49E0"/>
    <w:rsid w:val="009D4DDF"/>
    <w:rsid w:val="009D501D"/>
    <w:rsid w:val="009D57D3"/>
    <w:rsid w:val="009D59A4"/>
    <w:rsid w:val="009D6E3B"/>
    <w:rsid w:val="009D6E51"/>
    <w:rsid w:val="009D6FB7"/>
    <w:rsid w:val="009E00BC"/>
    <w:rsid w:val="009E01B5"/>
    <w:rsid w:val="009E06F0"/>
    <w:rsid w:val="009E076E"/>
    <w:rsid w:val="009E0861"/>
    <w:rsid w:val="009E093B"/>
    <w:rsid w:val="009E1875"/>
    <w:rsid w:val="009E188F"/>
    <w:rsid w:val="009E1AE2"/>
    <w:rsid w:val="009E1C3E"/>
    <w:rsid w:val="009E1D7F"/>
    <w:rsid w:val="009E23A7"/>
    <w:rsid w:val="009E24D5"/>
    <w:rsid w:val="009E25A6"/>
    <w:rsid w:val="009E30F5"/>
    <w:rsid w:val="009E34EC"/>
    <w:rsid w:val="009E3949"/>
    <w:rsid w:val="009E3A99"/>
    <w:rsid w:val="009E404A"/>
    <w:rsid w:val="009E4755"/>
    <w:rsid w:val="009E4E69"/>
    <w:rsid w:val="009E522A"/>
    <w:rsid w:val="009E5A18"/>
    <w:rsid w:val="009E5C2E"/>
    <w:rsid w:val="009E5F1F"/>
    <w:rsid w:val="009E6E77"/>
    <w:rsid w:val="009E6FAA"/>
    <w:rsid w:val="009E7893"/>
    <w:rsid w:val="009E7B3D"/>
    <w:rsid w:val="009F0797"/>
    <w:rsid w:val="009F0930"/>
    <w:rsid w:val="009F13F4"/>
    <w:rsid w:val="009F1DBC"/>
    <w:rsid w:val="009F2668"/>
    <w:rsid w:val="009F2E25"/>
    <w:rsid w:val="009F3053"/>
    <w:rsid w:val="009F39B8"/>
    <w:rsid w:val="009F3AC5"/>
    <w:rsid w:val="009F3AF1"/>
    <w:rsid w:val="009F42FA"/>
    <w:rsid w:val="009F464D"/>
    <w:rsid w:val="009F46AD"/>
    <w:rsid w:val="009F57BA"/>
    <w:rsid w:val="009F583A"/>
    <w:rsid w:val="009F5A94"/>
    <w:rsid w:val="009F6395"/>
    <w:rsid w:val="009F65B2"/>
    <w:rsid w:val="009F66B1"/>
    <w:rsid w:val="009F6C4A"/>
    <w:rsid w:val="009F6FB5"/>
    <w:rsid w:val="009F768A"/>
    <w:rsid w:val="009F77C9"/>
    <w:rsid w:val="009F7E18"/>
    <w:rsid w:val="00A00229"/>
    <w:rsid w:val="00A00382"/>
    <w:rsid w:val="00A005E4"/>
    <w:rsid w:val="00A0086A"/>
    <w:rsid w:val="00A00F70"/>
    <w:rsid w:val="00A00FA1"/>
    <w:rsid w:val="00A01A3C"/>
    <w:rsid w:val="00A0223E"/>
    <w:rsid w:val="00A0293C"/>
    <w:rsid w:val="00A02AC6"/>
    <w:rsid w:val="00A035E7"/>
    <w:rsid w:val="00A0362E"/>
    <w:rsid w:val="00A038E1"/>
    <w:rsid w:val="00A039A2"/>
    <w:rsid w:val="00A039CE"/>
    <w:rsid w:val="00A03BF8"/>
    <w:rsid w:val="00A03F99"/>
    <w:rsid w:val="00A045CE"/>
    <w:rsid w:val="00A05787"/>
    <w:rsid w:val="00A0582A"/>
    <w:rsid w:val="00A05D36"/>
    <w:rsid w:val="00A05D6C"/>
    <w:rsid w:val="00A062C9"/>
    <w:rsid w:val="00A065C0"/>
    <w:rsid w:val="00A0680C"/>
    <w:rsid w:val="00A06A13"/>
    <w:rsid w:val="00A06CB2"/>
    <w:rsid w:val="00A06FF9"/>
    <w:rsid w:val="00A076B5"/>
    <w:rsid w:val="00A0784D"/>
    <w:rsid w:val="00A078AD"/>
    <w:rsid w:val="00A07BC7"/>
    <w:rsid w:val="00A1030A"/>
    <w:rsid w:val="00A1033B"/>
    <w:rsid w:val="00A10522"/>
    <w:rsid w:val="00A10AC3"/>
    <w:rsid w:val="00A11102"/>
    <w:rsid w:val="00A111ED"/>
    <w:rsid w:val="00A1144F"/>
    <w:rsid w:val="00A11532"/>
    <w:rsid w:val="00A11EAE"/>
    <w:rsid w:val="00A11FEE"/>
    <w:rsid w:val="00A1243D"/>
    <w:rsid w:val="00A12556"/>
    <w:rsid w:val="00A125EE"/>
    <w:rsid w:val="00A12849"/>
    <w:rsid w:val="00A12996"/>
    <w:rsid w:val="00A13640"/>
    <w:rsid w:val="00A137A6"/>
    <w:rsid w:val="00A1381B"/>
    <w:rsid w:val="00A14274"/>
    <w:rsid w:val="00A14438"/>
    <w:rsid w:val="00A1472A"/>
    <w:rsid w:val="00A14BB9"/>
    <w:rsid w:val="00A151DA"/>
    <w:rsid w:val="00A157D9"/>
    <w:rsid w:val="00A15E32"/>
    <w:rsid w:val="00A16253"/>
    <w:rsid w:val="00A16895"/>
    <w:rsid w:val="00A16CFE"/>
    <w:rsid w:val="00A17212"/>
    <w:rsid w:val="00A17516"/>
    <w:rsid w:val="00A17EA1"/>
    <w:rsid w:val="00A20163"/>
    <w:rsid w:val="00A201E4"/>
    <w:rsid w:val="00A206D2"/>
    <w:rsid w:val="00A207DD"/>
    <w:rsid w:val="00A2105D"/>
    <w:rsid w:val="00A2171A"/>
    <w:rsid w:val="00A21AC6"/>
    <w:rsid w:val="00A21D19"/>
    <w:rsid w:val="00A21D1E"/>
    <w:rsid w:val="00A22E23"/>
    <w:rsid w:val="00A23676"/>
    <w:rsid w:val="00A236BD"/>
    <w:rsid w:val="00A23853"/>
    <w:rsid w:val="00A23B94"/>
    <w:rsid w:val="00A241BB"/>
    <w:rsid w:val="00A24530"/>
    <w:rsid w:val="00A24918"/>
    <w:rsid w:val="00A24B79"/>
    <w:rsid w:val="00A250CF"/>
    <w:rsid w:val="00A2546E"/>
    <w:rsid w:val="00A25498"/>
    <w:rsid w:val="00A2566F"/>
    <w:rsid w:val="00A2588B"/>
    <w:rsid w:val="00A26196"/>
    <w:rsid w:val="00A26600"/>
    <w:rsid w:val="00A276B6"/>
    <w:rsid w:val="00A27721"/>
    <w:rsid w:val="00A2776A"/>
    <w:rsid w:val="00A2784F"/>
    <w:rsid w:val="00A30013"/>
    <w:rsid w:val="00A30067"/>
    <w:rsid w:val="00A304E4"/>
    <w:rsid w:val="00A30583"/>
    <w:rsid w:val="00A30742"/>
    <w:rsid w:val="00A3118A"/>
    <w:rsid w:val="00A311D8"/>
    <w:rsid w:val="00A3134E"/>
    <w:rsid w:val="00A31673"/>
    <w:rsid w:val="00A31A0F"/>
    <w:rsid w:val="00A31B70"/>
    <w:rsid w:val="00A32293"/>
    <w:rsid w:val="00A325D7"/>
    <w:rsid w:val="00A3289A"/>
    <w:rsid w:val="00A32C85"/>
    <w:rsid w:val="00A335CE"/>
    <w:rsid w:val="00A33693"/>
    <w:rsid w:val="00A339D9"/>
    <w:rsid w:val="00A342D7"/>
    <w:rsid w:val="00A34B62"/>
    <w:rsid w:val="00A36444"/>
    <w:rsid w:val="00A36B21"/>
    <w:rsid w:val="00A37162"/>
    <w:rsid w:val="00A372AA"/>
    <w:rsid w:val="00A374B3"/>
    <w:rsid w:val="00A37B58"/>
    <w:rsid w:val="00A37BBC"/>
    <w:rsid w:val="00A37D49"/>
    <w:rsid w:val="00A4001F"/>
    <w:rsid w:val="00A401C7"/>
    <w:rsid w:val="00A40FFB"/>
    <w:rsid w:val="00A41B0D"/>
    <w:rsid w:val="00A41BF4"/>
    <w:rsid w:val="00A4263B"/>
    <w:rsid w:val="00A42B9B"/>
    <w:rsid w:val="00A4331A"/>
    <w:rsid w:val="00A4358A"/>
    <w:rsid w:val="00A435DA"/>
    <w:rsid w:val="00A44241"/>
    <w:rsid w:val="00A4428F"/>
    <w:rsid w:val="00A44579"/>
    <w:rsid w:val="00A44D75"/>
    <w:rsid w:val="00A45050"/>
    <w:rsid w:val="00A45052"/>
    <w:rsid w:val="00A45754"/>
    <w:rsid w:val="00A45C44"/>
    <w:rsid w:val="00A46752"/>
    <w:rsid w:val="00A467D3"/>
    <w:rsid w:val="00A47382"/>
    <w:rsid w:val="00A5047B"/>
    <w:rsid w:val="00A505A6"/>
    <w:rsid w:val="00A50B86"/>
    <w:rsid w:val="00A50CC1"/>
    <w:rsid w:val="00A50D2F"/>
    <w:rsid w:val="00A51BF9"/>
    <w:rsid w:val="00A51CF7"/>
    <w:rsid w:val="00A524B3"/>
    <w:rsid w:val="00A52BAF"/>
    <w:rsid w:val="00A53931"/>
    <w:rsid w:val="00A53B99"/>
    <w:rsid w:val="00A541BA"/>
    <w:rsid w:val="00A54286"/>
    <w:rsid w:val="00A547E1"/>
    <w:rsid w:val="00A551D3"/>
    <w:rsid w:val="00A5566D"/>
    <w:rsid w:val="00A55AF0"/>
    <w:rsid w:val="00A5676E"/>
    <w:rsid w:val="00A57359"/>
    <w:rsid w:val="00A57735"/>
    <w:rsid w:val="00A579F1"/>
    <w:rsid w:val="00A60352"/>
    <w:rsid w:val="00A604CB"/>
    <w:rsid w:val="00A6078D"/>
    <w:rsid w:val="00A6095A"/>
    <w:rsid w:val="00A60E1E"/>
    <w:rsid w:val="00A60E67"/>
    <w:rsid w:val="00A61255"/>
    <w:rsid w:val="00A614D0"/>
    <w:rsid w:val="00A6175E"/>
    <w:rsid w:val="00A61D39"/>
    <w:rsid w:val="00A625E2"/>
    <w:rsid w:val="00A62B19"/>
    <w:rsid w:val="00A62B48"/>
    <w:rsid w:val="00A6317B"/>
    <w:rsid w:val="00A65174"/>
    <w:rsid w:val="00A6532C"/>
    <w:rsid w:val="00A654C0"/>
    <w:rsid w:val="00A65690"/>
    <w:rsid w:val="00A656EF"/>
    <w:rsid w:val="00A65776"/>
    <w:rsid w:val="00A65B40"/>
    <w:rsid w:val="00A65EFD"/>
    <w:rsid w:val="00A663AC"/>
    <w:rsid w:val="00A66663"/>
    <w:rsid w:val="00A6672F"/>
    <w:rsid w:val="00A66C06"/>
    <w:rsid w:val="00A66EAE"/>
    <w:rsid w:val="00A670D2"/>
    <w:rsid w:val="00A6723B"/>
    <w:rsid w:val="00A67800"/>
    <w:rsid w:val="00A67E8A"/>
    <w:rsid w:val="00A67F1A"/>
    <w:rsid w:val="00A70470"/>
    <w:rsid w:val="00A715B0"/>
    <w:rsid w:val="00A71646"/>
    <w:rsid w:val="00A717EF"/>
    <w:rsid w:val="00A71A1D"/>
    <w:rsid w:val="00A71D67"/>
    <w:rsid w:val="00A71EE8"/>
    <w:rsid w:val="00A71F05"/>
    <w:rsid w:val="00A727DF"/>
    <w:rsid w:val="00A72B46"/>
    <w:rsid w:val="00A72DF4"/>
    <w:rsid w:val="00A72F46"/>
    <w:rsid w:val="00A73260"/>
    <w:rsid w:val="00A73359"/>
    <w:rsid w:val="00A74016"/>
    <w:rsid w:val="00A74254"/>
    <w:rsid w:val="00A743DB"/>
    <w:rsid w:val="00A745BF"/>
    <w:rsid w:val="00A74900"/>
    <w:rsid w:val="00A74D33"/>
    <w:rsid w:val="00A75684"/>
    <w:rsid w:val="00A75815"/>
    <w:rsid w:val="00A76403"/>
    <w:rsid w:val="00A769F3"/>
    <w:rsid w:val="00A76A06"/>
    <w:rsid w:val="00A77425"/>
    <w:rsid w:val="00A77688"/>
    <w:rsid w:val="00A7799F"/>
    <w:rsid w:val="00A77A0B"/>
    <w:rsid w:val="00A77D63"/>
    <w:rsid w:val="00A77DC1"/>
    <w:rsid w:val="00A8028E"/>
    <w:rsid w:val="00A807F4"/>
    <w:rsid w:val="00A81152"/>
    <w:rsid w:val="00A81268"/>
    <w:rsid w:val="00A81CB3"/>
    <w:rsid w:val="00A81E5E"/>
    <w:rsid w:val="00A82273"/>
    <w:rsid w:val="00A82276"/>
    <w:rsid w:val="00A82C40"/>
    <w:rsid w:val="00A82C5E"/>
    <w:rsid w:val="00A82D83"/>
    <w:rsid w:val="00A82FD0"/>
    <w:rsid w:val="00A83180"/>
    <w:rsid w:val="00A84140"/>
    <w:rsid w:val="00A8416C"/>
    <w:rsid w:val="00A84879"/>
    <w:rsid w:val="00A8487F"/>
    <w:rsid w:val="00A84A45"/>
    <w:rsid w:val="00A85056"/>
    <w:rsid w:val="00A85219"/>
    <w:rsid w:val="00A857F7"/>
    <w:rsid w:val="00A862F6"/>
    <w:rsid w:val="00A86695"/>
    <w:rsid w:val="00A869F1"/>
    <w:rsid w:val="00A86DA0"/>
    <w:rsid w:val="00A86DDC"/>
    <w:rsid w:val="00A8727E"/>
    <w:rsid w:val="00A872CC"/>
    <w:rsid w:val="00A87438"/>
    <w:rsid w:val="00A87485"/>
    <w:rsid w:val="00A8765B"/>
    <w:rsid w:val="00A8799F"/>
    <w:rsid w:val="00A87A29"/>
    <w:rsid w:val="00A901E0"/>
    <w:rsid w:val="00A915E5"/>
    <w:rsid w:val="00A91814"/>
    <w:rsid w:val="00A92204"/>
    <w:rsid w:val="00A92440"/>
    <w:rsid w:val="00A93398"/>
    <w:rsid w:val="00A93BD0"/>
    <w:rsid w:val="00A94917"/>
    <w:rsid w:val="00A94A13"/>
    <w:rsid w:val="00A94D40"/>
    <w:rsid w:val="00A94E1A"/>
    <w:rsid w:val="00A96557"/>
    <w:rsid w:val="00A96829"/>
    <w:rsid w:val="00A96AF2"/>
    <w:rsid w:val="00A96E4D"/>
    <w:rsid w:val="00A97719"/>
    <w:rsid w:val="00A977CB"/>
    <w:rsid w:val="00A978AE"/>
    <w:rsid w:val="00A97D05"/>
    <w:rsid w:val="00AA0098"/>
    <w:rsid w:val="00AA01EC"/>
    <w:rsid w:val="00AA05D8"/>
    <w:rsid w:val="00AA0679"/>
    <w:rsid w:val="00AA074B"/>
    <w:rsid w:val="00AA0902"/>
    <w:rsid w:val="00AA0CBE"/>
    <w:rsid w:val="00AA0D45"/>
    <w:rsid w:val="00AA0F5E"/>
    <w:rsid w:val="00AA1160"/>
    <w:rsid w:val="00AA12DA"/>
    <w:rsid w:val="00AA1818"/>
    <w:rsid w:val="00AA1EF1"/>
    <w:rsid w:val="00AA292F"/>
    <w:rsid w:val="00AA2ABC"/>
    <w:rsid w:val="00AA2F3E"/>
    <w:rsid w:val="00AA3240"/>
    <w:rsid w:val="00AA3401"/>
    <w:rsid w:val="00AA393B"/>
    <w:rsid w:val="00AA3964"/>
    <w:rsid w:val="00AA5055"/>
    <w:rsid w:val="00AA5932"/>
    <w:rsid w:val="00AA6236"/>
    <w:rsid w:val="00AA6763"/>
    <w:rsid w:val="00AA68C7"/>
    <w:rsid w:val="00AA7595"/>
    <w:rsid w:val="00AA7667"/>
    <w:rsid w:val="00AA7E59"/>
    <w:rsid w:val="00AA7E7F"/>
    <w:rsid w:val="00AB0252"/>
    <w:rsid w:val="00AB075F"/>
    <w:rsid w:val="00AB0ACF"/>
    <w:rsid w:val="00AB0DF2"/>
    <w:rsid w:val="00AB0F3E"/>
    <w:rsid w:val="00AB0FE9"/>
    <w:rsid w:val="00AB115A"/>
    <w:rsid w:val="00AB12BD"/>
    <w:rsid w:val="00AB1A4A"/>
    <w:rsid w:val="00AB1EBE"/>
    <w:rsid w:val="00AB2402"/>
    <w:rsid w:val="00AB246D"/>
    <w:rsid w:val="00AB2BD3"/>
    <w:rsid w:val="00AB30AD"/>
    <w:rsid w:val="00AB439A"/>
    <w:rsid w:val="00AB4D92"/>
    <w:rsid w:val="00AB649F"/>
    <w:rsid w:val="00AB732A"/>
    <w:rsid w:val="00AB7F07"/>
    <w:rsid w:val="00AC05C5"/>
    <w:rsid w:val="00AC0760"/>
    <w:rsid w:val="00AC0B8D"/>
    <w:rsid w:val="00AC13DA"/>
    <w:rsid w:val="00AC1790"/>
    <w:rsid w:val="00AC19B5"/>
    <w:rsid w:val="00AC200E"/>
    <w:rsid w:val="00AC220D"/>
    <w:rsid w:val="00AC2467"/>
    <w:rsid w:val="00AC3059"/>
    <w:rsid w:val="00AC3ED3"/>
    <w:rsid w:val="00AC4683"/>
    <w:rsid w:val="00AC48BC"/>
    <w:rsid w:val="00AC536C"/>
    <w:rsid w:val="00AC5BF8"/>
    <w:rsid w:val="00AC604F"/>
    <w:rsid w:val="00AC61C7"/>
    <w:rsid w:val="00AC6506"/>
    <w:rsid w:val="00AC678A"/>
    <w:rsid w:val="00AC6987"/>
    <w:rsid w:val="00AC6C0F"/>
    <w:rsid w:val="00AC7B4B"/>
    <w:rsid w:val="00AD0650"/>
    <w:rsid w:val="00AD0654"/>
    <w:rsid w:val="00AD0781"/>
    <w:rsid w:val="00AD09ED"/>
    <w:rsid w:val="00AD0A4E"/>
    <w:rsid w:val="00AD0BBC"/>
    <w:rsid w:val="00AD0E08"/>
    <w:rsid w:val="00AD108A"/>
    <w:rsid w:val="00AD1DE8"/>
    <w:rsid w:val="00AD1F34"/>
    <w:rsid w:val="00AD2146"/>
    <w:rsid w:val="00AD2B17"/>
    <w:rsid w:val="00AD2CAF"/>
    <w:rsid w:val="00AD3401"/>
    <w:rsid w:val="00AD4522"/>
    <w:rsid w:val="00AD463F"/>
    <w:rsid w:val="00AD4816"/>
    <w:rsid w:val="00AD4F20"/>
    <w:rsid w:val="00AD53DA"/>
    <w:rsid w:val="00AD5E01"/>
    <w:rsid w:val="00AD6780"/>
    <w:rsid w:val="00AD6F3E"/>
    <w:rsid w:val="00AD7DF2"/>
    <w:rsid w:val="00AE089D"/>
    <w:rsid w:val="00AE115F"/>
    <w:rsid w:val="00AE16B9"/>
    <w:rsid w:val="00AE1730"/>
    <w:rsid w:val="00AE17B5"/>
    <w:rsid w:val="00AE1C9C"/>
    <w:rsid w:val="00AE253F"/>
    <w:rsid w:val="00AE257E"/>
    <w:rsid w:val="00AE300B"/>
    <w:rsid w:val="00AE33DD"/>
    <w:rsid w:val="00AE36F9"/>
    <w:rsid w:val="00AE3FF7"/>
    <w:rsid w:val="00AE4AF8"/>
    <w:rsid w:val="00AE4D03"/>
    <w:rsid w:val="00AE53E5"/>
    <w:rsid w:val="00AE5DBE"/>
    <w:rsid w:val="00AE5F24"/>
    <w:rsid w:val="00AE6109"/>
    <w:rsid w:val="00AE65CA"/>
    <w:rsid w:val="00AE66CD"/>
    <w:rsid w:val="00AE68E9"/>
    <w:rsid w:val="00AE693F"/>
    <w:rsid w:val="00AE6ED3"/>
    <w:rsid w:val="00AE6FE5"/>
    <w:rsid w:val="00AE7148"/>
    <w:rsid w:val="00AE7477"/>
    <w:rsid w:val="00AE7E07"/>
    <w:rsid w:val="00AE7FB2"/>
    <w:rsid w:val="00AF033C"/>
    <w:rsid w:val="00AF0817"/>
    <w:rsid w:val="00AF0FF1"/>
    <w:rsid w:val="00AF12B2"/>
    <w:rsid w:val="00AF13DF"/>
    <w:rsid w:val="00AF1820"/>
    <w:rsid w:val="00AF1BF9"/>
    <w:rsid w:val="00AF212B"/>
    <w:rsid w:val="00AF2362"/>
    <w:rsid w:val="00AF2483"/>
    <w:rsid w:val="00AF298B"/>
    <w:rsid w:val="00AF29BB"/>
    <w:rsid w:val="00AF2C4F"/>
    <w:rsid w:val="00AF2E23"/>
    <w:rsid w:val="00AF3602"/>
    <w:rsid w:val="00AF3C69"/>
    <w:rsid w:val="00AF417A"/>
    <w:rsid w:val="00AF4280"/>
    <w:rsid w:val="00AF4F9E"/>
    <w:rsid w:val="00AF58B5"/>
    <w:rsid w:val="00AF6382"/>
    <w:rsid w:val="00AF63C5"/>
    <w:rsid w:val="00AF64B7"/>
    <w:rsid w:val="00AF6B53"/>
    <w:rsid w:val="00AF7221"/>
    <w:rsid w:val="00B00488"/>
    <w:rsid w:val="00B004E5"/>
    <w:rsid w:val="00B004E9"/>
    <w:rsid w:val="00B005B1"/>
    <w:rsid w:val="00B01039"/>
    <w:rsid w:val="00B01768"/>
    <w:rsid w:val="00B01BE6"/>
    <w:rsid w:val="00B020A3"/>
    <w:rsid w:val="00B0236B"/>
    <w:rsid w:val="00B02BE7"/>
    <w:rsid w:val="00B03448"/>
    <w:rsid w:val="00B0385C"/>
    <w:rsid w:val="00B03C0B"/>
    <w:rsid w:val="00B03F72"/>
    <w:rsid w:val="00B0485B"/>
    <w:rsid w:val="00B04A83"/>
    <w:rsid w:val="00B04BA6"/>
    <w:rsid w:val="00B04E95"/>
    <w:rsid w:val="00B05B78"/>
    <w:rsid w:val="00B05DD0"/>
    <w:rsid w:val="00B05E66"/>
    <w:rsid w:val="00B06463"/>
    <w:rsid w:val="00B069F7"/>
    <w:rsid w:val="00B0719A"/>
    <w:rsid w:val="00B074C8"/>
    <w:rsid w:val="00B075AF"/>
    <w:rsid w:val="00B10059"/>
    <w:rsid w:val="00B10196"/>
    <w:rsid w:val="00B1039D"/>
    <w:rsid w:val="00B1052A"/>
    <w:rsid w:val="00B11330"/>
    <w:rsid w:val="00B113C6"/>
    <w:rsid w:val="00B11ABA"/>
    <w:rsid w:val="00B12651"/>
    <w:rsid w:val="00B12CB3"/>
    <w:rsid w:val="00B12E25"/>
    <w:rsid w:val="00B13DF3"/>
    <w:rsid w:val="00B13F21"/>
    <w:rsid w:val="00B13FED"/>
    <w:rsid w:val="00B144A4"/>
    <w:rsid w:val="00B144FD"/>
    <w:rsid w:val="00B1456C"/>
    <w:rsid w:val="00B146AE"/>
    <w:rsid w:val="00B14DF0"/>
    <w:rsid w:val="00B14EA8"/>
    <w:rsid w:val="00B1502A"/>
    <w:rsid w:val="00B15659"/>
    <w:rsid w:val="00B15A58"/>
    <w:rsid w:val="00B15B5D"/>
    <w:rsid w:val="00B1653E"/>
    <w:rsid w:val="00B1661A"/>
    <w:rsid w:val="00B166B5"/>
    <w:rsid w:val="00B166E4"/>
    <w:rsid w:val="00B16952"/>
    <w:rsid w:val="00B16963"/>
    <w:rsid w:val="00B17438"/>
    <w:rsid w:val="00B17696"/>
    <w:rsid w:val="00B1784E"/>
    <w:rsid w:val="00B17F28"/>
    <w:rsid w:val="00B2040B"/>
    <w:rsid w:val="00B20420"/>
    <w:rsid w:val="00B20546"/>
    <w:rsid w:val="00B208DD"/>
    <w:rsid w:val="00B20A68"/>
    <w:rsid w:val="00B20B56"/>
    <w:rsid w:val="00B20BBD"/>
    <w:rsid w:val="00B213DC"/>
    <w:rsid w:val="00B21711"/>
    <w:rsid w:val="00B21836"/>
    <w:rsid w:val="00B21F0E"/>
    <w:rsid w:val="00B22BAA"/>
    <w:rsid w:val="00B22C3E"/>
    <w:rsid w:val="00B2358E"/>
    <w:rsid w:val="00B23723"/>
    <w:rsid w:val="00B23C17"/>
    <w:rsid w:val="00B23D8D"/>
    <w:rsid w:val="00B24023"/>
    <w:rsid w:val="00B241DD"/>
    <w:rsid w:val="00B24615"/>
    <w:rsid w:val="00B24783"/>
    <w:rsid w:val="00B24A80"/>
    <w:rsid w:val="00B251C7"/>
    <w:rsid w:val="00B25750"/>
    <w:rsid w:val="00B25998"/>
    <w:rsid w:val="00B262CF"/>
    <w:rsid w:val="00B263FF"/>
    <w:rsid w:val="00B2649F"/>
    <w:rsid w:val="00B26F02"/>
    <w:rsid w:val="00B27932"/>
    <w:rsid w:val="00B3025B"/>
    <w:rsid w:val="00B30315"/>
    <w:rsid w:val="00B305FD"/>
    <w:rsid w:val="00B306B8"/>
    <w:rsid w:val="00B30E2B"/>
    <w:rsid w:val="00B31361"/>
    <w:rsid w:val="00B316B9"/>
    <w:rsid w:val="00B31C36"/>
    <w:rsid w:val="00B323C8"/>
    <w:rsid w:val="00B32672"/>
    <w:rsid w:val="00B3279D"/>
    <w:rsid w:val="00B328E4"/>
    <w:rsid w:val="00B32B46"/>
    <w:rsid w:val="00B32D2E"/>
    <w:rsid w:val="00B33135"/>
    <w:rsid w:val="00B33273"/>
    <w:rsid w:val="00B336E6"/>
    <w:rsid w:val="00B338C2"/>
    <w:rsid w:val="00B339DB"/>
    <w:rsid w:val="00B33BDC"/>
    <w:rsid w:val="00B3467A"/>
    <w:rsid w:val="00B348F7"/>
    <w:rsid w:val="00B34937"/>
    <w:rsid w:val="00B34CA5"/>
    <w:rsid w:val="00B34EE8"/>
    <w:rsid w:val="00B34EEF"/>
    <w:rsid w:val="00B35319"/>
    <w:rsid w:val="00B354DD"/>
    <w:rsid w:val="00B36106"/>
    <w:rsid w:val="00B36747"/>
    <w:rsid w:val="00B3687B"/>
    <w:rsid w:val="00B37D23"/>
    <w:rsid w:val="00B40284"/>
    <w:rsid w:val="00B40DDD"/>
    <w:rsid w:val="00B41841"/>
    <w:rsid w:val="00B41898"/>
    <w:rsid w:val="00B42E29"/>
    <w:rsid w:val="00B42E58"/>
    <w:rsid w:val="00B42F45"/>
    <w:rsid w:val="00B430CD"/>
    <w:rsid w:val="00B43295"/>
    <w:rsid w:val="00B438BF"/>
    <w:rsid w:val="00B43AA4"/>
    <w:rsid w:val="00B43D69"/>
    <w:rsid w:val="00B43DD7"/>
    <w:rsid w:val="00B44DFF"/>
    <w:rsid w:val="00B44E06"/>
    <w:rsid w:val="00B45105"/>
    <w:rsid w:val="00B459CF"/>
    <w:rsid w:val="00B45C3F"/>
    <w:rsid w:val="00B46147"/>
    <w:rsid w:val="00B462EE"/>
    <w:rsid w:val="00B46508"/>
    <w:rsid w:val="00B46D24"/>
    <w:rsid w:val="00B46D9E"/>
    <w:rsid w:val="00B47071"/>
    <w:rsid w:val="00B47496"/>
    <w:rsid w:val="00B478CB"/>
    <w:rsid w:val="00B47B30"/>
    <w:rsid w:val="00B50F49"/>
    <w:rsid w:val="00B51B41"/>
    <w:rsid w:val="00B52195"/>
    <w:rsid w:val="00B5220C"/>
    <w:rsid w:val="00B52970"/>
    <w:rsid w:val="00B52F57"/>
    <w:rsid w:val="00B52FEE"/>
    <w:rsid w:val="00B531E8"/>
    <w:rsid w:val="00B5325C"/>
    <w:rsid w:val="00B5347E"/>
    <w:rsid w:val="00B536EB"/>
    <w:rsid w:val="00B53DB8"/>
    <w:rsid w:val="00B53E3E"/>
    <w:rsid w:val="00B54056"/>
    <w:rsid w:val="00B542E6"/>
    <w:rsid w:val="00B5482E"/>
    <w:rsid w:val="00B551EE"/>
    <w:rsid w:val="00B5567E"/>
    <w:rsid w:val="00B55B45"/>
    <w:rsid w:val="00B55C01"/>
    <w:rsid w:val="00B55D1C"/>
    <w:rsid w:val="00B55ECE"/>
    <w:rsid w:val="00B56429"/>
    <w:rsid w:val="00B56510"/>
    <w:rsid w:val="00B566F2"/>
    <w:rsid w:val="00B5747C"/>
    <w:rsid w:val="00B57497"/>
    <w:rsid w:val="00B57511"/>
    <w:rsid w:val="00B57A1D"/>
    <w:rsid w:val="00B57B5A"/>
    <w:rsid w:val="00B57C05"/>
    <w:rsid w:val="00B57CA6"/>
    <w:rsid w:val="00B57E53"/>
    <w:rsid w:val="00B57F30"/>
    <w:rsid w:val="00B60604"/>
    <w:rsid w:val="00B60883"/>
    <w:rsid w:val="00B609A1"/>
    <w:rsid w:val="00B60BB3"/>
    <w:rsid w:val="00B60C9D"/>
    <w:rsid w:val="00B61BFC"/>
    <w:rsid w:val="00B62338"/>
    <w:rsid w:val="00B62DFC"/>
    <w:rsid w:val="00B6302C"/>
    <w:rsid w:val="00B63089"/>
    <w:rsid w:val="00B635AC"/>
    <w:rsid w:val="00B638C8"/>
    <w:rsid w:val="00B645B3"/>
    <w:rsid w:val="00B6473E"/>
    <w:rsid w:val="00B64B39"/>
    <w:rsid w:val="00B64FF7"/>
    <w:rsid w:val="00B65006"/>
    <w:rsid w:val="00B65897"/>
    <w:rsid w:val="00B66E32"/>
    <w:rsid w:val="00B67980"/>
    <w:rsid w:val="00B67D3A"/>
    <w:rsid w:val="00B67FD3"/>
    <w:rsid w:val="00B701E8"/>
    <w:rsid w:val="00B71A69"/>
    <w:rsid w:val="00B71C6C"/>
    <w:rsid w:val="00B71CD6"/>
    <w:rsid w:val="00B7386D"/>
    <w:rsid w:val="00B73A8D"/>
    <w:rsid w:val="00B73D07"/>
    <w:rsid w:val="00B74586"/>
    <w:rsid w:val="00B74E3E"/>
    <w:rsid w:val="00B75ECD"/>
    <w:rsid w:val="00B75F76"/>
    <w:rsid w:val="00B760A1"/>
    <w:rsid w:val="00B761B0"/>
    <w:rsid w:val="00B762C5"/>
    <w:rsid w:val="00B7689B"/>
    <w:rsid w:val="00B76D66"/>
    <w:rsid w:val="00B77466"/>
    <w:rsid w:val="00B776FA"/>
    <w:rsid w:val="00B77D07"/>
    <w:rsid w:val="00B802E5"/>
    <w:rsid w:val="00B805A6"/>
    <w:rsid w:val="00B80704"/>
    <w:rsid w:val="00B80D88"/>
    <w:rsid w:val="00B8174D"/>
    <w:rsid w:val="00B82601"/>
    <w:rsid w:val="00B833A8"/>
    <w:rsid w:val="00B849B9"/>
    <w:rsid w:val="00B849C2"/>
    <w:rsid w:val="00B84D45"/>
    <w:rsid w:val="00B85674"/>
    <w:rsid w:val="00B8582D"/>
    <w:rsid w:val="00B85872"/>
    <w:rsid w:val="00B86102"/>
    <w:rsid w:val="00B86A12"/>
    <w:rsid w:val="00B876F3"/>
    <w:rsid w:val="00B8780C"/>
    <w:rsid w:val="00B87E7E"/>
    <w:rsid w:val="00B900EE"/>
    <w:rsid w:val="00B903AE"/>
    <w:rsid w:val="00B90CC0"/>
    <w:rsid w:val="00B90F5F"/>
    <w:rsid w:val="00B9124C"/>
    <w:rsid w:val="00B916C8"/>
    <w:rsid w:val="00B9171B"/>
    <w:rsid w:val="00B9179E"/>
    <w:rsid w:val="00B91987"/>
    <w:rsid w:val="00B91A9A"/>
    <w:rsid w:val="00B91D8C"/>
    <w:rsid w:val="00B92017"/>
    <w:rsid w:val="00B922AE"/>
    <w:rsid w:val="00B922E2"/>
    <w:rsid w:val="00B9247D"/>
    <w:rsid w:val="00B928B4"/>
    <w:rsid w:val="00B92A99"/>
    <w:rsid w:val="00B92BC5"/>
    <w:rsid w:val="00B92BFB"/>
    <w:rsid w:val="00B92D42"/>
    <w:rsid w:val="00B92E59"/>
    <w:rsid w:val="00B93268"/>
    <w:rsid w:val="00B932D1"/>
    <w:rsid w:val="00B932F5"/>
    <w:rsid w:val="00B933FD"/>
    <w:rsid w:val="00B935C0"/>
    <w:rsid w:val="00B935CD"/>
    <w:rsid w:val="00B93629"/>
    <w:rsid w:val="00B9377E"/>
    <w:rsid w:val="00B93823"/>
    <w:rsid w:val="00B93B80"/>
    <w:rsid w:val="00B943B1"/>
    <w:rsid w:val="00B94B94"/>
    <w:rsid w:val="00B94FC1"/>
    <w:rsid w:val="00B95F56"/>
    <w:rsid w:val="00B96167"/>
    <w:rsid w:val="00B9624C"/>
    <w:rsid w:val="00B9634C"/>
    <w:rsid w:val="00B96964"/>
    <w:rsid w:val="00B96D33"/>
    <w:rsid w:val="00B96DFA"/>
    <w:rsid w:val="00B973E3"/>
    <w:rsid w:val="00B97C04"/>
    <w:rsid w:val="00BA06AC"/>
    <w:rsid w:val="00BA0B66"/>
    <w:rsid w:val="00BA0DA3"/>
    <w:rsid w:val="00BA2158"/>
    <w:rsid w:val="00BA2C9E"/>
    <w:rsid w:val="00BA2D73"/>
    <w:rsid w:val="00BA30DC"/>
    <w:rsid w:val="00BA373A"/>
    <w:rsid w:val="00BA37DD"/>
    <w:rsid w:val="00BA383B"/>
    <w:rsid w:val="00BA4FF2"/>
    <w:rsid w:val="00BA51E5"/>
    <w:rsid w:val="00BA5589"/>
    <w:rsid w:val="00BA5793"/>
    <w:rsid w:val="00BA5C0B"/>
    <w:rsid w:val="00BA5FFB"/>
    <w:rsid w:val="00BA600D"/>
    <w:rsid w:val="00BA69B7"/>
    <w:rsid w:val="00BB0D22"/>
    <w:rsid w:val="00BB20D3"/>
    <w:rsid w:val="00BB2DD2"/>
    <w:rsid w:val="00BB33F9"/>
    <w:rsid w:val="00BB3BA0"/>
    <w:rsid w:val="00BB3FFB"/>
    <w:rsid w:val="00BB47DD"/>
    <w:rsid w:val="00BB4BE9"/>
    <w:rsid w:val="00BB558C"/>
    <w:rsid w:val="00BB56EA"/>
    <w:rsid w:val="00BB58F9"/>
    <w:rsid w:val="00BB618B"/>
    <w:rsid w:val="00BB699C"/>
    <w:rsid w:val="00BB6F17"/>
    <w:rsid w:val="00BB71A5"/>
    <w:rsid w:val="00BB789A"/>
    <w:rsid w:val="00BB7B81"/>
    <w:rsid w:val="00BC00F4"/>
    <w:rsid w:val="00BC28FA"/>
    <w:rsid w:val="00BC2DA3"/>
    <w:rsid w:val="00BC3648"/>
    <w:rsid w:val="00BC4A11"/>
    <w:rsid w:val="00BC4DE1"/>
    <w:rsid w:val="00BC523A"/>
    <w:rsid w:val="00BC5446"/>
    <w:rsid w:val="00BC5745"/>
    <w:rsid w:val="00BC5EA6"/>
    <w:rsid w:val="00BC62FD"/>
    <w:rsid w:val="00BC6DB3"/>
    <w:rsid w:val="00BC70A7"/>
    <w:rsid w:val="00BC74FB"/>
    <w:rsid w:val="00BC77D4"/>
    <w:rsid w:val="00BD05A7"/>
    <w:rsid w:val="00BD063A"/>
    <w:rsid w:val="00BD0856"/>
    <w:rsid w:val="00BD0E53"/>
    <w:rsid w:val="00BD1141"/>
    <w:rsid w:val="00BD251C"/>
    <w:rsid w:val="00BD286B"/>
    <w:rsid w:val="00BD35EB"/>
    <w:rsid w:val="00BD38FF"/>
    <w:rsid w:val="00BD3B25"/>
    <w:rsid w:val="00BD3CD2"/>
    <w:rsid w:val="00BD3E3F"/>
    <w:rsid w:val="00BD415F"/>
    <w:rsid w:val="00BD4536"/>
    <w:rsid w:val="00BD4B6F"/>
    <w:rsid w:val="00BD5287"/>
    <w:rsid w:val="00BD53E6"/>
    <w:rsid w:val="00BD558D"/>
    <w:rsid w:val="00BD574F"/>
    <w:rsid w:val="00BD5A20"/>
    <w:rsid w:val="00BD5F16"/>
    <w:rsid w:val="00BD614E"/>
    <w:rsid w:val="00BD638A"/>
    <w:rsid w:val="00BD63B2"/>
    <w:rsid w:val="00BD6CB2"/>
    <w:rsid w:val="00BD723E"/>
    <w:rsid w:val="00BD768C"/>
    <w:rsid w:val="00BD7731"/>
    <w:rsid w:val="00BD7E58"/>
    <w:rsid w:val="00BE02A6"/>
    <w:rsid w:val="00BE0B56"/>
    <w:rsid w:val="00BE107B"/>
    <w:rsid w:val="00BE1442"/>
    <w:rsid w:val="00BE1A7E"/>
    <w:rsid w:val="00BE1EBE"/>
    <w:rsid w:val="00BE1F45"/>
    <w:rsid w:val="00BE20F8"/>
    <w:rsid w:val="00BE22BD"/>
    <w:rsid w:val="00BE246F"/>
    <w:rsid w:val="00BE2E9E"/>
    <w:rsid w:val="00BE2F42"/>
    <w:rsid w:val="00BE3349"/>
    <w:rsid w:val="00BE34BB"/>
    <w:rsid w:val="00BE34F1"/>
    <w:rsid w:val="00BE3566"/>
    <w:rsid w:val="00BE39A5"/>
    <w:rsid w:val="00BE3A77"/>
    <w:rsid w:val="00BE4088"/>
    <w:rsid w:val="00BE4419"/>
    <w:rsid w:val="00BE4587"/>
    <w:rsid w:val="00BE4908"/>
    <w:rsid w:val="00BE4D3B"/>
    <w:rsid w:val="00BE5040"/>
    <w:rsid w:val="00BE524E"/>
    <w:rsid w:val="00BE5443"/>
    <w:rsid w:val="00BE5447"/>
    <w:rsid w:val="00BE58AC"/>
    <w:rsid w:val="00BE6384"/>
    <w:rsid w:val="00BE641B"/>
    <w:rsid w:val="00BE67A0"/>
    <w:rsid w:val="00BE682B"/>
    <w:rsid w:val="00BE683A"/>
    <w:rsid w:val="00BE6B54"/>
    <w:rsid w:val="00BE6D44"/>
    <w:rsid w:val="00BE7B7A"/>
    <w:rsid w:val="00BF0A4A"/>
    <w:rsid w:val="00BF0AC2"/>
    <w:rsid w:val="00BF10D0"/>
    <w:rsid w:val="00BF111C"/>
    <w:rsid w:val="00BF1794"/>
    <w:rsid w:val="00BF198B"/>
    <w:rsid w:val="00BF1FAB"/>
    <w:rsid w:val="00BF2333"/>
    <w:rsid w:val="00BF2540"/>
    <w:rsid w:val="00BF2757"/>
    <w:rsid w:val="00BF3B5D"/>
    <w:rsid w:val="00BF4028"/>
    <w:rsid w:val="00BF45DB"/>
    <w:rsid w:val="00BF504C"/>
    <w:rsid w:val="00BF546D"/>
    <w:rsid w:val="00BF5653"/>
    <w:rsid w:val="00BF6722"/>
    <w:rsid w:val="00BF6A50"/>
    <w:rsid w:val="00BF6D49"/>
    <w:rsid w:val="00BF712B"/>
    <w:rsid w:val="00BF736C"/>
    <w:rsid w:val="00BF73EC"/>
    <w:rsid w:val="00BF7F5F"/>
    <w:rsid w:val="00C00013"/>
    <w:rsid w:val="00C00589"/>
    <w:rsid w:val="00C00A76"/>
    <w:rsid w:val="00C012AF"/>
    <w:rsid w:val="00C012F8"/>
    <w:rsid w:val="00C015FF"/>
    <w:rsid w:val="00C01A01"/>
    <w:rsid w:val="00C01A40"/>
    <w:rsid w:val="00C01C14"/>
    <w:rsid w:val="00C0208B"/>
    <w:rsid w:val="00C0211F"/>
    <w:rsid w:val="00C021F4"/>
    <w:rsid w:val="00C023F4"/>
    <w:rsid w:val="00C02DA4"/>
    <w:rsid w:val="00C03713"/>
    <w:rsid w:val="00C04255"/>
    <w:rsid w:val="00C04A1C"/>
    <w:rsid w:val="00C04C5A"/>
    <w:rsid w:val="00C04E00"/>
    <w:rsid w:val="00C0510A"/>
    <w:rsid w:val="00C05625"/>
    <w:rsid w:val="00C0588E"/>
    <w:rsid w:val="00C059D4"/>
    <w:rsid w:val="00C05A1D"/>
    <w:rsid w:val="00C0611F"/>
    <w:rsid w:val="00C06293"/>
    <w:rsid w:val="00C064C1"/>
    <w:rsid w:val="00C066FF"/>
    <w:rsid w:val="00C06D6F"/>
    <w:rsid w:val="00C07120"/>
    <w:rsid w:val="00C072BA"/>
    <w:rsid w:val="00C072E9"/>
    <w:rsid w:val="00C07454"/>
    <w:rsid w:val="00C07726"/>
    <w:rsid w:val="00C07FE0"/>
    <w:rsid w:val="00C100EF"/>
    <w:rsid w:val="00C1031A"/>
    <w:rsid w:val="00C10D54"/>
    <w:rsid w:val="00C11CAE"/>
    <w:rsid w:val="00C11D67"/>
    <w:rsid w:val="00C11F63"/>
    <w:rsid w:val="00C135B2"/>
    <w:rsid w:val="00C13789"/>
    <w:rsid w:val="00C13877"/>
    <w:rsid w:val="00C13D90"/>
    <w:rsid w:val="00C13FB3"/>
    <w:rsid w:val="00C14829"/>
    <w:rsid w:val="00C14B40"/>
    <w:rsid w:val="00C14B46"/>
    <w:rsid w:val="00C15148"/>
    <w:rsid w:val="00C15BB8"/>
    <w:rsid w:val="00C15DC9"/>
    <w:rsid w:val="00C15DDA"/>
    <w:rsid w:val="00C1639D"/>
    <w:rsid w:val="00C166C5"/>
    <w:rsid w:val="00C1692E"/>
    <w:rsid w:val="00C16DBA"/>
    <w:rsid w:val="00C16DE1"/>
    <w:rsid w:val="00C20199"/>
    <w:rsid w:val="00C201F6"/>
    <w:rsid w:val="00C211DD"/>
    <w:rsid w:val="00C217BF"/>
    <w:rsid w:val="00C22225"/>
    <w:rsid w:val="00C223F3"/>
    <w:rsid w:val="00C2266E"/>
    <w:rsid w:val="00C22A6D"/>
    <w:rsid w:val="00C22C84"/>
    <w:rsid w:val="00C23177"/>
    <w:rsid w:val="00C231D1"/>
    <w:rsid w:val="00C23A05"/>
    <w:rsid w:val="00C23FA2"/>
    <w:rsid w:val="00C245BD"/>
    <w:rsid w:val="00C249C2"/>
    <w:rsid w:val="00C24A07"/>
    <w:rsid w:val="00C24B1A"/>
    <w:rsid w:val="00C24B25"/>
    <w:rsid w:val="00C24D06"/>
    <w:rsid w:val="00C2504A"/>
    <w:rsid w:val="00C26269"/>
    <w:rsid w:val="00C26411"/>
    <w:rsid w:val="00C264CA"/>
    <w:rsid w:val="00C26503"/>
    <w:rsid w:val="00C268AD"/>
    <w:rsid w:val="00C26B99"/>
    <w:rsid w:val="00C26EC9"/>
    <w:rsid w:val="00C26F26"/>
    <w:rsid w:val="00C27516"/>
    <w:rsid w:val="00C27C07"/>
    <w:rsid w:val="00C27C78"/>
    <w:rsid w:val="00C27C8F"/>
    <w:rsid w:val="00C31EB4"/>
    <w:rsid w:val="00C3268E"/>
    <w:rsid w:val="00C32ED3"/>
    <w:rsid w:val="00C32F9A"/>
    <w:rsid w:val="00C32FDA"/>
    <w:rsid w:val="00C3389B"/>
    <w:rsid w:val="00C33BB1"/>
    <w:rsid w:val="00C3421D"/>
    <w:rsid w:val="00C3435B"/>
    <w:rsid w:val="00C343BD"/>
    <w:rsid w:val="00C344C1"/>
    <w:rsid w:val="00C346AC"/>
    <w:rsid w:val="00C34C6A"/>
    <w:rsid w:val="00C34C91"/>
    <w:rsid w:val="00C34F52"/>
    <w:rsid w:val="00C352AC"/>
    <w:rsid w:val="00C35745"/>
    <w:rsid w:val="00C357C4"/>
    <w:rsid w:val="00C35A27"/>
    <w:rsid w:val="00C35EBE"/>
    <w:rsid w:val="00C35FE7"/>
    <w:rsid w:val="00C362E7"/>
    <w:rsid w:val="00C36FAC"/>
    <w:rsid w:val="00C37F7E"/>
    <w:rsid w:val="00C402C0"/>
    <w:rsid w:val="00C40ABD"/>
    <w:rsid w:val="00C4136B"/>
    <w:rsid w:val="00C41B0C"/>
    <w:rsid w:val="00C41C9D"/>
    <w:rsid w:val="00C41FDB"/>
    <w:rsid w:val="00C426DF"/>
    <w:rsid w:val="00C428E0"/>
    <w:rsid w:val="00C42B57"/>
    <w:rsid w:val="00C42C9B"/>
    <w:rsid w:val="00C42EEE"/>
    <w:rsid w:val="00C4321B"/>
    <w:rsid w:val="00C4385E"/>
    <w:rsid w:val="00C43A8C"/>
    <w:rsid w:val="00C43D3D"/>
    <w:rsid w:val="00C43E0F"/>
    <w:rsid w:val="00C44264"/>
    <w:rsid w:val="00C4465D"/>
    <w:rsid w:val="00C44668"/>
    <w:rsid w:val="00C4466F"/>
    <w:rsid w:val="00C44895"/>
    <w:rsid w:val="00C453BA"/>
    <w:rsid w:val="00C453FD"/>
    <w:rsid w:val="00C461F1"/>
    <w:rsid w:val="00C46452"/>
    <w:rsid w:val="00C46B4B"/>
    <w:rsid w:val="00C46BBE"/>
    <w:rsid w:val="00C4754B"/>
    <w:rsid w:val="00C47628"/>
    <w:rsid w:val="00C47A77"/>
    <w:rsid w:val="00C47C37"/>
    <w:rsid w:val="00C47DC9"/>
    <w:rsid w:val="00C50063"/>
    <w:rsid w:val="00C50CDA"/>
    <w:rsid w:val="00C51791"/>
    <w:rsid w:val="00C51847"/>
    <w:rsid w:val="00C5192D"/>
    <w:rsid w:val="00C51F06"/>
    <w:rsid w:val="00C5231C"/>
    <w:rsid w:val="00C5287E"/>
    <w:rsid w:val="00C52FFA"/>
    <w:rsid w:val="00C531E6"/>
    <w:rsid w:val="00C539CE"/>
    <w:rsid w:val="00C53A10"/>
    <w:rsid w:val="00C53C3E"/>
    <w:rsid w:val="00C53D6C"/>
    <w:rsid w:val="00C5433E"/>
    <w:rsid w:val="00C54404"/>
    <w:rsid w:val="00C544B6"/>
    <w:rsid w:val="00C549E2"/>
    <w:rsid w:val="00C54DF9"/>
    <w:rsid w:val="00C55907"/>
    <w:rsid w:val="00C55AAC"/>
    <w:rsid w:val="00C55DAB"/>
    <w:rsid w:val="00C561CC"/>
    <w:rsid w:val="00C56232"/>
    <w:rsid w:val="00C56447"/>
    <w:rsid w:val="00C565C1"/>
    <w:rsid w:val="00C56744"/>
    <w:rsid w:val="00C567A3"/>
    <w:rsid w:val="00C5699A"/>
    <w:rsid w:val="00C56B9B"/>
    <w:rsid w:val="00C57AA6"/>
    <w:rsid w:val="00C60324"/>
    <w:rsid w:val="00C60849"/>
    <w:rsid w:val="00C60D68"/>
    <w:rsid w:val="00C610B9"/>
    <w:rsid w:val="00C6183F"/>
    <w:rsid w:val="00C61A26"/>
    <w:rsid w:val="00C61EC4"/>
    <w:rsid w:val="00C62290"/>
    <w:rsid w:val="00C629D9"/>
    <w:rsid w:val="00C62A51"/>
    <w:rsid w:val="00C62C12"/>
    <w:rsid w:val="00C62CAC"/>
    <w:rsid w:val="00C62D7F"/>
    <w:rsid w:val="00C62ED3"/>
    <w:rsid w:val="00C63700"/>
    <w:rsid w:val="00C6385E"/>
    <w:rsid w:val="00C63991"/>
    <w:rsid w:val="00C63D90"/>
    <w:rsid w:val="00C64899"/>
    <w:rsid w:val="00C64B0B"/>
    <w:rsid w:val="00C656A8"/>
    <w:rsid w:val="00C65886"/>
    <w:rsid w:val="00C6592B"/>
    <w:rsid w:val="00C65981"/>
    <w:rsid w:val="00C659D5"/>
    <w:rsid w:val="00C65ECD"/>
    <w:rsid w:val="00C664B1"/>
    <w:rsid w:val="00C66826"/>
    <w:rsid w:val="00C66C67"/>
    <w:rsid w:val="00C67881"/>
    <w:rsid w:val="00C67D6A"/>
    <w:rsid w:val="00C67E6E"/>
    <w:rsid w:val="00C70AF6"/>
    <w:rsid w:val="00C70F9F"/>
    <w:rsid w:val="00C71181"/>
    <w:rsid w:val="00C71350"/>
    <w:rsid w:val="00C71480"/>
    <w:rsid w:val="00C7215F"/>
    <w:rsid w:val="00C7258E"/>
    <w:rsid w:val="00C72602"/>
    <w:rsid w:val="00C72A12"/>
    <w:rsid w:val="00C7385C"/>
    <w:rsid w:val="00C73DD1"/>
    <w:rsid w:val="00C73F81"/>
    <w:rsid w:val="00C74232"/>
    <w:rsid w:val="00C74402"/>
    <w:rsid w:val="00C74408"/>
    <w:rsid w:val="00C7493B"/>
    <w:rsid w:val="00C74B2F"/>
    <w:rsid w:val="00C74B45"/>
    <w:rsid w:val="00C75409"/>
    <w:rsid w:val="00C75524"/>
    <w:rsid w:val="00C75589"/>
    <w:rsid w:val="00C758E9"/>
    <w:rsid w:val="00C76018"/>
    <w:rsid w:val="00C7665B"/>
    <w:rsid w:val="00C76678"/>
    <w:rsid w:val="00C76970"/>
    <w:rsid w:val="00C76D9F"/>
    <w:rsid w:val="00C76E6D"/>
    <w:rsid w:val="00C77187"/>
    <w:rsid w:val="00C80506"/>
    <w:rsid w:val="00C80A16"/>
    <w:rsid w:val="00C816AA"/>
    <w:rsid w:val="00C817B2"/>
    <w:rsid w:val="00C81F92"/>
    <w:rsid w:val="00C81FB4"/>
    <w:rsid w:val="00C82053"/>
    <w:rsid w:val="00C8228E"/>
    <w:rsid w:val="00C82C4B"/>
    <w:rsid w:val="00C83228"/>
    <w:rsid w:val="00C83534"/>
    <w:rsid w:val="00C83796"/>
    <w:rsid w:val="00C84690"/>
    <w:rsid w:val="00C84AAE"/>
    <w:rsid w:val="00C84DF7"/>
    <w:rsid w:val="00C851D8"/>
    <w:rsid w:val="00C85BB7"/>
    <w:rsid w:val="00C861C2"/>
    <w:rsid w:val="00C86678"/>
    <w:rsid w:val="00C867F3"/>
    <w:rsid w:val="00C86841"/>
    <w:rsid w:val="00C8723A"/>
    <w:rsid w:val="00C872F1"/>
    <w:rsid w:val="00C873D6"/>
    <w:rsid w:val="00C875D6"/>
    <w:rsid w:val="00C87BEA"/>
    <w:rsid w:val="00C9021B"/>
    <w:rsid w:val="00C9027E"/>
    <w:rsid w:val="00C91026"/>
    <w:rsid w:val="00C91182"/>
    <w:rsid w:val="00C915BC"/>
    <w:rsid w:val="00C91721"/>
    <w:rsid w:val="00C919E1"/>
    <w:rsid w:val="00C91D29"/>
    <w:rsid w:val="00C9286D"/>
    <w:rsid w:val="00C93173"/>
    <w:rsid w:val="00C933D1"/>
    <w:rsid w:val="00C93B7C"/>
    <w:rsid w:val="00C93C2D"/>
    <w:rsid w:val="00C93C7D"/>
    <w:rsid w:val="00C93DAB"/>
    <w:rsid w:val="00C949AD"/>
    <w:rsid w:val="00C94B5E"/>
    <w:rsid w:val="00C952FC"/>
    <w:rsid w:val="00C957B0"/>
    <w:rsid w:val="00C95868"/>
    <w:rsid w:val="00C9587A"/>
    <w:rsid w:val="00C9654E"/>
    <w:rsid w:val="00C966AD"/>
    <w:rsid w:val="00C966ED"/>
    <w:rsid w:val="00C96701"/>
    <w:rsid w:val="00C96B6D"/>
    <w:rsid w:val="00C96D65"/>
    <w:rsid w:val="00C96E23"/>
    <w:rsid w:val="00C96EBC"/>
    <w:rsid w:val="00C97396"/>
    <w:rsid w:val="00C9747A"/>
    <w:rsid w:val="00C97515"/>
    <w:rsid w:val="00C97D4A"/>
    <w:rsid w:val="00CA0334"/>
    <w:rsid w:val="00CA036C"/>
    <w:rsid w:val="00CA0390"/>
    <w:rsid w:val="00CA0424"/>
    <w:rsid w:val="00CA0DFF"/>
    <w:rsid w:val="00CA1022"/>
    <w:rsid w:val="00CA1287"/>
    <w:rsid w:val="00CA15CB"/>
    <w:rsid w:val="00CA1C03"/>
    <w:rsid w:val="00CA3527"/>
    <w:rsid w:val="00CA3656"/>
    <w:rsid w:val="00CA3721"/>
    <w:rsid w:val="00CA3BBA"/>
    <w:rsid w:val="00CA48FE"/>
    <w:rsid w:val="00CA5072"/>
    <w:rsid w:val="00CA5F0C"/>
    <w:rsid w:val="00CA65AD"/>
    <w:rsid w:val="00CA6673"/>
    <w:rsid w:val="00CA6732"/>
    <w:rsid w:val="00CA6EA5"/>
    <w:rsid w:val="00CA760D"/>
    <w:rsid w:val="00CB05E0"/>
    <w:rsid w:val="00CB108C"/>
    <w:rsid w:val="00CB12B2"/>
    <w:rsid w:val="00CB1380"/>
    <w:rsid w:val="00CB1774"/>
    <w:rsid w:val="00CB1F84"/>
    <w:rsid w:val="00CB201F"/>
    <w:rsid w:val="00CB28B6"/>
    <w:rsid w:val="00CB2B22"/>
    <w:rsid w:val="00CB2FCB"/>
    <w:rsid w:val="00CB333A"/>
    <w:rsid w:val="00CB3747"/>
    <w:rsid w:val="00CB4064"/>
    <w:rsid w:val="00CB44F8"/>
    <w:rsid w:val="00CB464A"/>
    <w:rsid w:val="00CB4B73"/>
    <w:rsid w:val="00CB4EA3"/>
    <w:rsid w:val="00CB539D"/>
    <w:rsid w:val="00CB5C65"/>
    <w:rsid w:val="00CB6422"/>
    <w:rsid w:val="00CB66E3"/>
    <w:rsid w:val="00CB68E7"/>
    <w:rsid w:val="00CB6AAB"/>
    <w:rsid w:val="00CB7043"/>
    <w:rsid w:val="00CB7077"/>
    <w:rsid w:val="00CB71FA"/>
    <w:rsid w:val="00CB79E2"/>
    <w:rsid w:val="00CC0147"/>
    <w:rsid w:val="00CC062C"/>
    <w:rsid w:val="00CC097C"/>
    <w:rsid w:val="00CC1BB0"/>
    <w:rsid w:val="00CC26E2"/>
    <w:rsid w:val="00CC2876"/>
    <w:rsid w:val="00CC288F"/>
    <w:rsid w:val="00CC296F"/>
    <w:rsid w:val="00CC2ED4"/>
    <w:rsid w:val="00CC3002"/>
    <w:rsid w:val="00CC37A5"/>
    <w:rsid w:val="00CC3DD2"/>
    <w:rsid w:val="00CC4281"/>
    <w:rsid w:val="00CC4519"/>
    <w:rsid w:val="00CC46D9"/>
    <w:rsid w:val="00CC475E"/>
    <w:rsid w:val="00CC4B62"/>
    <w:rsid w:val="00CC4D6C"/>
    <w:rsid w:val="00CC53B3"/>
    <w:rsid w:val="00CC5A44"/>
    <w:rsid w:val="00CC5B5A"/>
    <w:rsid w:val="00CC5D39"/>
    <w:rsid w:val="00CC5F09"/>
    <w:rsid w:val="00CC5F44"/>
    <w:rsid w:val="00CC6366"/>
    <w:rsid w:val="00CC6757"/>
    <w:rsid w:val="00CC6847"/>
    <w:rsid w:val="00CC75BD"/>
    <w:rsid w:val="00CC782B"/>
    <w:rsid w:val="00CC78A7"/>
    <w:rsid w:val="00CC78AB"/>
    <w:rsid w:val="00CC78CF"/>
    <w:rsid w:val="00CC79A0"/>
    <w:rsid w:val="00CC7A9B"/>
    <w:rsid w:val="00CC7D74"/>
    <w:rsid w:val="00CD08A4"/>
    <w:rsid w:val="00CD0CCE"/>
    <w:rsid w:val="00CD0EC0"/>
    <w:rsid w:val="00CD0F43"/>
    <w:rsid w:val="00CD11EA"/>
    <w:rsid w:val="00CD17D1"/>
    <w:rsid w:val="00CD17D7"/>
    <w:rsid w:val="00CD1A67"/>
    <w:rsid w:val="00CD1B4B"/>
    <w:rsid w:val="00CD1E62"/>
    <w:rsid w:val="00CD2426"/>
    <w:rsid w:val="00CD28AA"/>
    <w:rsid w:val="00CD2EB6"/>
    <w:rsid w:val="00CD2FA7"/>
    <w:rsid w:val="00CD329D"/>
    <w:rsid w:val="00CD34F3"/>
    <w:rsid w:val="00CD38F1"/>
    <w:rsid w:val="00CD3FD6"/>
    <w:rsid w:val="00CD4385"/>
    <w:rsid w:val="00CD4527"/>
    <w:rsid w:val="00CD4738"/>
    <w:rsid w:val="00CD4849"/>
    <w:rsid w:val="00CD5750"/>
    <w:rsid w:val="00CD617B"/>
    <w:rsid w:val="00CD66B8"/>
    <w:rsid w:val="00CD66E2"/>
    <w:rsid w:val="00CD67C1"/>
    <w:rsid w:val="00CD6A25"/>
    <w:rsid w:val="00CD7856"/>
    <w:rsid w:val="00CD7C73"/>
    <w:rsid w:val="00CE0472"/>
    <w:rsid w:val="00CE0F0D"/>
    <w:rsid w:val="00CE1FA3"/>
    <w:rsid w:val="00CE24DA"/>
    <w:rsid w:val="00CE280C"/>
    <w:rsid w:val="00CE3245"/>
    <w:rsid w:val="00CE32C4"/>
    <w:rsid w:val="00CE35F7"/>
    <w:rsid w:val="00CE49FC"/>
    <w:rsid w:val="00CE4D1B"/>
    <w:rsid w:val="00CE525A"/>
    <w:rsid w:val="00CE53CB"/>
    <w:rsid w:val="00CE53D5"/>
    <w:rsid w:val="00CE5465"/>
    <w:rsid w:val="00CE5542"/>
    <w:rsid w:val="00CE582D"/>
    <w:rsid w:val="00CE65B5"/>
    <w:rsid w:val="00CE6761"/>
    <w:rsid w:val="00CE6FA1"/>
    <w:rsid w:val="00CE7266"/>
    <w:rsid w:val="00CE7D96"/>
    <w:rsid w:val="00CF06F7"/>
    <w:rsid w:val="00CF155B"/>
    <w:rsid w:val="00CF1909"/>
    <w:rsid w:val="00CF1C4D"/>
    <w:rsid w:val="00CF2858"/>
    <w:rsid w:val="00CF3587"/>
    <w:rsid w:val="00CF3AA6"/>
    <w:rsid w:val="00CF459A"/>
    <w:rsid w:val="00CF4904"/>
    <w:rsid w:val="00CF4A57"/>
    <w:rsid w:val="00CF4B70"/>
    <w:rsid w:val="00CF5287"/>
    <w:rsid w:val="00CF5BE7"/>
    <w:rsid w:val="00CF5E2D"/>
    <w:rsid w:val="00CF6326"/>
    <w:rsid w:val="00CF6650"/>
    <w:rsid w:val="00CF6D8D"/>
    <w:rsid w:val="00CF6DA5"/>
    <w:rsid w:val="00CF6FF6"/>
    <w:rsid w:val="00CF7894"/>
    <w:rsid w:val="00CF78EC"/>
    <w:rsid w:val="00D0029E"/>
    <w:rsid w:val="00D0037B"/>
    <w:rsid w:val="00D00A65"/>
    <w:rsid w:val="00D00E94"/>
    <w:rsid w:val="00D01F9A"/>
    <w:rsid w:val="00D027A7"/>
    <w:rsid w:val="00D02939"/>
    <w:rsid w:val="00D035F9"/>
    <w:rsid w:val="00D03A37"/>
    <w:rsid w:val="00D03F00"/>
    <w:rsid w:val="00D0411A"/>
    <w:rsid w:val="00D054A1"/>
    <w:rsid w:val="00D059DD"/>
    <w:rsid w:val="00D05E54"/>
    <w:rsid w:val="00D07045"/>
    <w:rsid w:val="00D072C0"/>
    <w:rsid w:val="00D07471"/>
    <w:rsid w:val="00D07842"/>
    <w:rsid w:val="00D07FD2"/>
    <w:rsid w:val="00D10603"/>
    <w:rsid w:val="00D10F3A"/>
    <w:rsid w:val="00D1125C"/>
    <w:rsid w:val="00D11B35"/>
    <w:rsid w:val="00D11BD6"/>
    <w:rsid w:val="00D12257"/>
    <w:rsid w:val="00D12495"/>
    <w:rsid w:val="00D124A1"/>
    <w:rsid w:val="00D13368"/>
    <w:rsid w:val="00D13690"/>
    <w:rsid w:val="00D143E4"/>
    <w:rsid w:val="00D14916"/>
    <w:rsid w:val="00D14A18"/>
    <w:rsid w:val="00D14A1B"/>
    <w:rsid w:val="00D14C99"/>
    <w:rsid w:val="00D16317"/>
    <w:rsid w:val="00D175A3"/>
    <w:rsid w:val="00D175C6"/>
    <w:rsid w:val="00D17856"/>
    <w:rsid w:val="00D179B2"/>
    <w:rsid w:val="00D201FA"/>
    <w:rsid w:val="00D20875"/>
    <w:rsid w:val="00D2125A"/>
    <w:rsid w:val="00D2191F"/>
    <w:rsid w:val="00D225C7"/>
    <w:rsid w:val="00D2270F"/>
    <w:rsid w:val="00D22926"/>
    <w:rsid w:val="00D22BFF"/>
    <w:rsid w:val="00D22FEE"/>
    <w:rsid w:val="00D2343E"/>
    <w:rsid w:val="00D234B1"/>
    <w:rsid w:val="00D23724"/>
    <w:rsid w:val="00D24466"/>
    <w:rsid w:val="00D25C7B"/>
    <w:rsid w:val="00D26134"/>
    <w:rsid w:val="00D2614A"/>
    <w:rsid w:val="00D2651C"/>
    <w:rsid w:val="00D26BC5"/>
    <w:rsid w:val="00D27533"/>
    <w:rsid w:val="00D27540"/>
    <w:rsid w:val="00D276ED"/>
    <w:rsid w:val="00D27B2A"/>
    <w:rsid w:val="00D27FBE"/>
    <w:rsid w:val="00D30380"/>
    <w:rsid w:val="00D30A48"/>
    <w:rsid w:val="00D30BBE"/>
    <w:rsid w:val="00D30F2E"/>
    <w:rsid w:val="00D31B31"/>
    <w:rsid w:val="00D31EF0"/>
    <w:rsid w:val="00D3239C"/>
    <w:rsid w:val="00D32D3D"/>
    <w:rsid w:val="00D337CB"/>
    <w:rsid w:val="00D33CA0"/>
    <w:rsid w:val="00D33F2F"/>
    <w:rsid w:val="00D34692"/>
    <w:rsid w:val="00D34FE6"/>
    <w:rsid w:val="00D36580"/>
    <w:rsid w:val="00D36B08"/>
    <w:rsid w:val="00D37032"/>
    <w:rsid w:val="00D37100"/>
    <w:rsid w:val="00D375CD"/>
    <w:rsid w:val="00D37A17"/>
    <w:rsid w:val="00D37B94"/>
    <w:rsid w:val="00D37C67"/>
    <w:rsid w:val="00D37E5B"/>
    <w:rsid w:val="00D37EA1"/>
    <w:rsid w:val="00D40027"/>
    <w:rsid w:val="00D40E87"/>
    <w:rsid w:val="00D40F5E"/>
    <w:rsid w:val="00D41447"/>
    <w:rsid w:val="00D428EF"/>
    <w:rsid w:val="00D42BE4"/>
    <w:rsid w:val="00D42C93"/>
    <w:rsid w:val="00D42F55"/>
    <w:rsid w:val="00D43753"/>
    <w:rsid w:val="00D43794"/>
    <w:rsid w:val="00D43C88"/>
    <w:rsid w:val="00D4480B"/>
    <w:rsid w:val="00D44C73"/>
    <w:rsid w:val="00D44F1F"/>
    <w:rsid w:val="00D468EA"/>
    <w:rsid w:val="00D46D25"/>
    <w:rsid w:val="00D46F7B"/>
    <w:rsid w:val="00D47056"/>
    <w:rsid w:val="00D47A14"/>
    <w:rsid w:val="00D47EB8"/>
    <w:rsid w:val="00D50499"/>
    <w:rsid w:val="00D50886"/>
    <w:rsid w:val="00D50D6E"/>
    <w:rsid w:val="00D50E08"/>
    <w:rsid w:val="00D50FA0"/>
    <w:rsid w:val="00D50FF5"/>
    <w:rsid w:val="00D511C2"/>
    <w:rsid w:val="00D5169C"/>
    <w:rsid w:val="00D51B3A"/>
    <w:rsid w:val="00D51FD6"/>
    <w:rsid w:val="00D5262C"/>
    <w:rsid w:val="00D52FA4"/>
    <w:rsid w:val="00D53274"/>
    <w:rsid w:val="00D535F5"/>
    <w:rsid w:val="00D53B43"/>
    <w:rsid w:val="00D53D62"/>
    <w:rsid w:val="00D53E13"/>
    <w:rsid w:val="00D54452"/>
    <w:rsid w:val="00D546F4"/>
    <w:rsid w:val="00D549F4"/>
    <w:rsid w:val="00D54A78"/>
    <w:rsid w:val="00D552CA"/>
    <w:rsid w:val="00D553A0"/>
    <w:rsid w:val="00D555B5"/>
    <w:rsid w:val="00D563D5"/>
    <w:rsid w:val="00D5656B"/>
    <w:rsid w:val="00D567FC"/>
    <w:rsid w:val="00D56D5A"/>
    <w:rsid w:val="00D575C1"/>
    <w:rsid w:val="00D60927"/>
    <w:rsid w:val="00D61D30"/>
    <w:rsid w:val="00D62178"/>
    <w:rsid w:val="00D62188"/>
    <w:rsid w:val="00D623C6"/>
    <w:rsid w:val="00D63521"/>
    <w:rsid w:val="00D636B2"/>
    <w:rsid w:val="00D637C7"/>
    <w:rsid w:val="00D63B81"/>
    <w:rsid w:val="00D63C5A"/>
    <w:rsid w:val="00D6408E"/>
    <w:rsid w:val="00D643AE"/>
    <w:rsid w:val="00D643CD"/>
    <w:rsid w:val="00D6447F"/>
    <w:rsid w:val="00D6558D"/>
    <w:rsid w:val="00D65A1B"/>
    <w:rsid w:val="00D65D07"/>
    <w:rsid w:val="00D66439"/>
    <w:rsid w:val="00D6706F"/>
    <w:rsid w:val="00D675FE"/>
    <w:rsid w:val="00D67824"/>
    <w:rsid w:val="00D67B0A"/>
    <w:rsid w:val="00D67C85"/>
    <w:rsid w:val="00D70267"/>
    <w:rsid w:val="00D7032C"/>
    <w:rsid w:val="00D70B43"/>
    <w:rsid w:val="00D71890"/>
    <w:rsid w:val="00D71C75"/>
    <w:rsid w:val="00D71DEF"/>
    <w:rsid w:val="00D72AB6"/>
    <w:rsid w:val="00D72D0B"/>
    <w:rsid w:val="00D73119"/>
    <w:rsid w:val="00D731CA"/>
    <w:rsid w:val="00D7326B"/>
    <w:rsid w:val="00D739A3"/>
    <w:rsid w:val="00D73A48"/>
    <w:rsid w:val="00D741CF"/>
    <w:rsid w:val="00D741E5"/>
    <w:rsid w:val="00D74886"/>
    <w:rsid w:val="00D75453"/>
    <w:rsid w:val="00D7553A"/>
    <w:rsid w:val="00D7570A"/>
    <w:rsid w:val="00D757D7"/>
    <w:rsid w:val="00D75D6F"/>
    <w:rsid w:val="00D761D9"/>
    <w:rsid w:val="00D763A9"/>
    <w:rsid w:val="00D763C2"/>
    <w:rsid w:val="00D7678B"/>
    <w:rsid w:val="00D769D5"/>
    <w:rsid w:val="00D76C7F"/>
    <w:rsid w:val="00D7703F"/>
    <w:rsid w:val="00D77623"/>
    <w:rsid w:val="00D77B10"/>
    <w:rsid w:val="00D77CBC"/>
    <w:rsid w:val="00D80506"/>
    <w:rsid w:val="00D807A8"/>
    <w:rsid w:val="00D808CC"/>
    <w:rsid w:val="00D80927"/>
    <w:rsid w:val="00D80BA9"/>
    <w:rsid w:val="00D81167"/>
    <w:rsid w:val="00D82034"/>
    <w:rsid w:val="00D8204E"/>
    <w:rsid w:val="00D8264E"/>
    <w:rsid w:val="00D831C4"/>
    <w:rsid w:val="00D83532"/>
    <w:rsid w:val="00D83EDC"/>
    <w:rsid w:val="00D8491B"/>
    <w:rsid w:val="00D849ED"/>
    <w:rsid w:val="00D84EB7"/>
    <w:rsid w:val="00D850CD"/>
    <w:rsid w:val="00D850F7"/>
    <w:rsid w:val="00D8550D"/>
    <w:rsid w:val="00D8637E"/>
    <w:rsid w:val="00D863C8"/>
    <w:rsid w:val="00D86694"/>
    <w:rsid w:val="00D86B12"/>
    <w:rsid w:val="00D904B5"/>
    <w:rsid w:val="00D906D8"/>
    <w:rsid w:val="00D9124B"/>
    <w:rsid w:val="00D912B6"/>
    <w:rsid w:val="00D91DA7"/>
    <w:rsid w:val="00D91EB3"/>
    <w:rsid w:val="00D921F1"/>
    <w:rsid w:val="00D92563"/>
    <w:rsid w:val="00D925C7"/>
    <w:rsid w:val="00D9291B"/>
    <w:rsid w:val="00D92C54"/>
    <w:rsid w:val="00D930B5"/>
    <w:rsid w:val="00D93113"/>
    <w:rsid w:val="00D936C4"/>
    <w:rsid w:val="00D9390D"/>
    <w:rsid w:val="00D93BD5"/>
    <w:rsid w:val="00D940D8"/>
    <w:rsid w:val="00D94178"/>
    <w:rsid w:val="00D95259"/>
    <w:rsid w:val="00D95C79"/>
    <w:rsid w:val="00D9604F"/>
    <w:rsid w:val="00D96852"/>
    <w:rsid w:val="00D96B88"/>
    <w:rsid w:val="00D96E79"/>
    <w:rsid w:val="00D96FCC"/>
    <w:rsid w:val="00D97262"/>
    <w:rsid w:val="00D97649"/>
    <w:rsid w:val="00D976BA"/>
    <w:rsid w:val="00D97802"/>
    <w:rsid w:val="00D97998"/>
    <w:rsid w:val="00D97C21"/>
    <w:rsid w:val="00D97EDD"/>
    <w:rsid w:val="00DA00FB"/>
    <w:rsid w:val="00DA041E"/>
    <w:rsid w:val="00DA0568"/>
    <w:rsid w:val="00DA083F"/>
    <w:rsid w:val="00DA0BC1"/>
    <w:rsid w:val="00DA14E6"/>
    <w:rsid w:val="00DA1928"/>
    <w:rsid w:val="00DA1EE5"/>
    <w:rsid w:val="00DA20C0"/>
    <w:rsid w:val="00DA22FB"/>
    <w:rsid w:val="00DA2D83"/>
    <w:rsid w:val="00DA2DA6"/>
    <w:rsid w:val="00DA3665"/>
    <w:rsid w:val="00DA39BC"/>
    <w:rsid w:val="00DA3E5B"/>
    <w:rsid w:val="00DA419F"/>
    <w:rsid w:val="00DA44D5"/>
    <w:rsid w:val="00DA4ACD"/>
    <w:rsid w:val="00DA4CFD"/>
    <w:rsid w:val="00DA4FDC"/>
    <w:rsid w:val="00DA55B3"/>
    <w:rsid w:val="00DA5CBA"/>
    <w:rsid w:val="00DA5EC6"/>
    <w:rsid w:val="00DA624C"/>
    <w:rsid w:val="00DA6942"/>
    <w:rsid w:val="00DA7556"/>
    <w:rsid w:val="00DA756A"/>
    <w:rsid w:val="00DA75A5"/>
    <w:rsid w:val="00DA7778"/>
    <w:rsid w:val="00DA7821"/>
    <w:rsid w:val="00DB095D"/>
    <w:rsid w:val="00DB16AA"/>
    <w:rsid w:val="00DB1B1D"/>
    <w:rsid w:val="00DB2047"/>
    <w:rsid w:val="00DB2B57"/>
    <w:rsid w:val="00DB3218"/>
    <w:rsid w:val="00DB3ACC"/>
    <w:rsid w:val="00DB412E"/>
    <w:rsid w:val="00DB47B1"/>
    <w:rsid w:val="00DB52F2"/>
    <w:rsid w:val="00DB544F"/>
    <w:rsid w:val="00DB5AD9"/>
    <w:rsid w:val="00DB605C"/>
    <w:rsid w:val="00DB64EC"/>
    <w:rsid w:val="00DB7478"/>
    <w:rsid w:val="00DB7CAD"/>
    <w:rsid w:val="00DC0191"/>
    <w:rsid w:val="00DC0286"/>
    <w:rsid w:val="00DC08C1"/>
    <w:rsid w:val="00DC0C74"/>
    <w:rsid w:val="00DC1AA2"/>
    <w:rsid w:val="00DC20A1"/>
    <w:rsid w:val="00DC2273"/>
    <w:rsid w:val="00DC2652"/>
    <w:rsid w:val="00DC2B27"/>
    <w:rsid w:val="00DC2FCE"/>
    <w:rsid w:val="00DC308B"/>
    <w:rsid w:val="00DC30E2"/>
    <w:rsid w:val="00DC3189"/>
    <w:rsid w:val="00DC32E5"/>
    <w:rsid w:val="00DC39F2"/>
    <w:rsid w:val="00DC41AF"/>
    <w:rsid w:val="00DC447A"/>
    <w:rsid w:val="00DC49D9"/>
    <w:rsid w:val="00DC4AD4"/>
    <w:rsid w:val="00DC5016"/>
    <w:rsid w:val="00DC566B"/>
    <w:rsid w:val="00DC5F85"/>
    <w:rsid w:val="00DC6FD5"/>
    <w:rsid w:val="00DC753A"/>
    <w:rsid w:val="00DC76B4"/>
    <w:rsid w:val="00DD097A"/>
    <w:rsid w:val="00DD1498"/>
    <w:rsid w:val="00DD1F21"/>
    <w:rsid w:val="00DD2885"/>
    <w:rsid w:val="00DD2C06"/>
    <w:rsid w:val="00DD3A7F"/>
    <w:rsid w:val="00DD424F"/>
    <w:rsid w:val="00DD4DF2"/>
    <w:rsid w:val="00DD555E"/>
    <w:rsid w:val="00DD5D44"/>
    <w:rsid w:val="00DD5FE8"/>
    <w:rsid w:val="00DD630E"/>
    <w:rsid w:val="00DD65FD"/>
    <w:rsid w:val="00DD6825"/>
    <w:rsid w:val="00DD6A97"/>
    <w:rsid w:val="00DD7F9C"/>
    <w:rsid w:val="00DE06ED"/>
    <w:rsid w:val="00DE09F2"/>
    <w:rsid w:val="00DE1241"/>
    <w:rsid w:val="00DE1D20"/>
    <w:rsid w:val="00DE1E6F"/>
    <w:rsid w:val="00DE204A"/>
    <w:rsid w:val="00DE25CF"/>
    <w:rsid w:val="00DE2640"/>
    <w:rsid w:val="00DE2AB3"/>
    <w:rsid w:val="00DE2D5A"/>
    <w:rsid w:val="00DE336D"/>
    <w:rsid w:val="00DE3733"/>
    <w:rsid w:val="00DE38B6"/>
    <w:rsid w:val="00DE3C37"/>
    <w:rsid w:val="00DE3D98"/>
    <w:rsid w:val="00DE4032"/>
    <w:rsid w:val="00DE42A3"/>
    <w:rsid w:val="00DE4406"/>
    <w:rsid w:val="00DE448D"/>
    <w:rsid w:val="00DE468E"/>
    <w:rsid w:val="00DE468F"/>
    <w:rsid w:val="00DE4A22"/>
    <w:rsid w:val="00DE51B2"/>
    <w:rsid w:val="00DE51D8"/>
    <w:rsid w:val="00DE5520"/>
    <w:rsid w:val="00DE5D40"/>
    <w:rsid w:val="00DE5D70"/>
    <w:rsid w:val="00DE5DC1"/>
    <w:rsid w:val="00DE62B4"/>
    <w:rsid w:val="00DE6339"/>
    <w:rsid w:val="00DE6345"/>
    <w:rsid w:val="00DE6482"/>
    <w:rsid w:val="00DE6789"/>
    <w:rsid w:val="00DE6C27"/>
    <w:rsid w:val="00DE6C7E"/>
    <w:rsid w:val="00DE6EE9"/>
    <w:rsid w:val="00DE718E"/>
    <w:rsid w:val="00DE7410"/>
    <w:rsid w:val="00DE78A0"/>
    <w:rsid w:val="00DF03C7"/>
    <w:rsid w:val="00DF0C22"/>
    <w:rsid w:val="00DF0EED"/>
    <w:rsid w:val="00DF17FE"/>
    <w:rsid w:val="00DF1B6F"/>
    <w:rsid w:val="00DF1FBC"/>
    <w:rsid w:val="00DF2293"/>
    <w:rsid w:val="00DF24A3"/>
    <w:rsid w:val="00DF24CF"/>
    <w:rsid w:val="00DF25D0"/>
    <w:rsid w:val="00DF2607"/>
    <w:rsid w:val="00DF2FF8"/>
    <w:rsid w:val="00DF31A2"/>
    <w:rsid w:val="00DF3371"/>
    <w:rsid w:val="00DF362F"/>
    <w:rsid w:val="00DF37E7"/>
    <w:rsid w:val="00DF3C2D"/>
    <w:rsid w:val="00DF3D57"/>
    <w:rsid w:val="00DF3EAB"/>
    <w:rsid w:val="00DF47BA"/>
    <w:rsid w:val="00DF5702"/>
    <w:rsid w:val="00DF5757"/>
    <w:rsid w:val="00DF575F"/>
    <w:rsid w:val="00DF5C1F"/>
    <w:rsid w:val="00DF5F85"/>
    <w:rsid w:val="00DF6F7B"/>
    <w:rsid w:val="00DF74E2"/>
    <w:rsid w:val="00DF797E"/>
    <w:rsid w:val="00DF79BE"/>
    <w:rsid w:val="00DF7D3C"/>
    <w:rsid w:val="00E00020"/>
    <w:rsid w:val="00E018B6"/>
    <w:rsid w:val="00E01E8D"/>
    <w:rsid w:val="00E0210A"/>
    <w:rsid w:val="00E0251A"/>
    <w:rsid w:val="00E02925"/>
    <w:rsid w:val="00E02BA1"/>
    <w:rsid w:val="00E02C2D"/>
    <w:rsid w:val="00E02C61"/>
    <w:rsid w:val="00E034E1"/>
    <w:rsid w:val="00E03666"/>
    <w:rsid w:val="00E03AD6"/>
    <w:rsid w:val="00E03C16"/>
    <w:rsid w:val="00E047B0"/>
    <w:rsid w:val="00E048CC"/>
    <w:rsid w:val="00E04C38"/>
    <w:rsid w:val="00E06047"/>
    <w:rsid w:val="00E06E7C"/>
    <w:rsid w:val="00E06FCB"/>
    <w:rsid w:val="00E07678"/>
    <w:rsid w:val="00E07887"/>
    <w:rsid w:val="00E10360"/>
    <w:rsid w:val="00E105FE"/>
    <w:rsid w:val="00E106C3"/>
    <w:rsid w:val="00E10E94"/>
    <w:rsid w:val="00E11090"/>
    <w:rsid w:val="00E1124C"/>
    <w:rsid w:val="00E11955"/>
    <w:rsid w:val="00E11FF0"/>
    <w:rsid w:val="00E12F5A"/>
    <w:rsid w:val="00E134A0"/>
    <w:rsid w:val="00E140ED"/>
    <w:rsid w:val="00E141E1"/>
    <w:rsid w:val="00E145E9"/>
    <w:rsid w:val="00E14859"/>
    <w:rsid w:val="00E149B2"/>
    <w:rsid w:val="00E14A0A"/>
    <w:rsid w:val="00E14EA7"/>
    <w:rsid w:val="00E153A0"/>
    <w:rsid w:val="00E15599"/>
    <w:rsid w:val="00E15891"/>
    <w:rsid w:val="00E1602C"/>
    <w:rsid w:val="00E16474"/>
    <w:rsid w:val="00E1683C"/>
    <w:rsid w:val="00E16B2B"/>
    <w:rsid w:val="00E16EF3"/>
    <w:rsid w:val="00E1735F"/>
    <w:rsid w:val="00E178F0"/>
    <w:rsid w:val="00E17990"/>
    <w:rsid w:val="00E2014F"/>
    <w:rsid w:val="00E201AE"/>
    <w:rsid w:val="00E20596"/>
    <w:rsid w:val="00E206D5"/>
    <w:rsid w:val="00E2099C"/>
    <w:rsid w:val="00E20E6B"/>
    <w:rsid w:val="00E20E7E"/>
    <w:rsid w:val="00E214B9"/>
    <w:rsid w:val="00E21686"/>
    <w:rsid w:val="00E218A5"/>
    <w:rsid w:val="00E21E55"/>
    <w:rsid w:val="00E21F14"/>
    <w:rsid w:val="00E22BCD"/>
    <w:rsid w:val="00E2473A"/>
    <w:rsid w:val="00E24790"/>
    <w:rsid w:val="00E25413"/>
    <w:rsid w:val="00E25D89"/>
    <w:rsid w:val="00E2699D"/>
    <w:rsid w:val="00E26D66"/>
    <w:rsid w:val="00E271C6"/>
    <w:rsid w:val="00E271DE"/>
    <w:rsid w:val="00E27640"/>
    <w:rsid w:val="00E2778F"/>
    <w:rsid w:val="00E2793D"/>
    <w:rsid w:val="00E27B4E"/>
    <w:rsid w:val="00E27C2B"/>
    <w:rsid w:val="00E301B8"/>
    <w:rsid w:val="00E303FA"/>
    <w:rsid w:val="00E31475"/>
    <w:rsid w:val="00E316B1"/>
    <w:rsid w:val="00E31939"/>
    <w:rsid w:val="00E31A3A"/>
    <w:rsid w:val="00E31EE0"/>
    <w:rsid w:val="00E31EE7"/>
    <w:rsid w:val="00E32292"/>
    <w:rsid w:val="00E3232F"/>
    <w:rsid w:val="00E32396"/>
    <w:rsid w:val="00E324CC"/>
    <w:rsid w:val="00E32E56"/>
    <w:rsid w:val="00E336A0"/>
    <w:rsid w:val="00E33DAE"/>
    <w:rsid w:val="00E34344"/>
    <w:rsid w:val="00E347BA"/>
    <w:rsid w:val="00E34F6C"/>
    <w:rsid w:val="00E3544A"/>
    <w:rsid w:val="00E356D0"/>
    <w:rsid w:val="00E35B28"/>
    <w:rsid w:val="00E35CFB"/>
    <w:rsid w:val="00E35F38"/>
    <w:rsid w:val="00E36221"/>
    <w:rsid w:val="00E36624"/>
    <w:rsid w:val="00E36D9A"/>
    <w:rsid w:val="00E3750A"/>
    <w:rsid w:val="00E37815"/>
    <w:rsid w:val="00E37E85"/>
    <w:rsid w:val="00E400CF"/>
    <w:rsid w:val="00E40446"/>
    <w:rsid w:val="00E40B88"/>
    <w:rsid w:val="00E40E0B"/>
    <w:rsid w:val="00E40EE6"/>
    <w:rsid w:val="00E41A1F"/>
    <w:rsid w:val="00E41D66"/>
    <w:rsid w:val="00E42396"/>
    <w:rsid w:val="00E43202"/>
    <w:rsid w:val="00E4340D"/>
    <w:rsid w:val="00E43446"/>
    <w:rsid w:val="00E436F7"/>
    <w:rsid w:val="00E43B19"/>
    <w:rsid w:val="00E446FC"/>
    <w:rsid w:val="00E44901"/>
    <w:rsid w:val="00E449AB"/>
    <w:rsid w:val="00E44BD4"/>
    <w:rsid w:val="00E45AD5"/>
    <w:rsid w:val="00E45ECC"/>
    <w:rsid w:val="00E45F1A"/>
    <w:rsid w:val="00E46A4D"/>
    <w:rsid w:val="00E46B38"/>
    <w:rsid w:val="00E46C73"/>
    <w:rsid w:val="00E476A6"/>
    <w:rsid w:val="00E47F3D"/>
    <w:rsid w:val="00E5079D"/>
    <w:rsid w:val="00E50FFC"/>
    <w:rsid w:val="00E514D4"/>
    <w:rsid w:val="00E51712"/>
    <w:rsid w:val="00E5174C"/>
    <w:rsid w:val="00E520B3"/>
    <w:rsid w:val="00E520FB"/>
    <w:rsid w:val="00E52314"/>
    <w:rsid w:val="00E52524"/>
    <w:rsid w:val="00E52AD7"/>
    <w:rsid w:val="00E536A9"/>
    <w:rsid w:val="00E5389F"/>
    <w:rsid w:val="00E53BB7"/>
    <w:rsid w:val="00E54270"/>
    <w:rsid w:val="00E54954"/>
    <w:rsid w:val="00E54D2E"/>
    <w:rsid w:val="00E552D1"/>
    <w:rsid w:val="00E554DE"/>
    <w:rsid w:val="00E554E6"/>
    <w:rsid w:val="00E55BEB"/>
    <w:rsid w:val="00E5603A"/>
    <w:rsid w:val="00E56318"/>
    <w:rsid w:val="00E57575"/>
    <w:rsid w:val="00E578A0"/>
    <w:rsid w:val="00E5799D"/>
    <w:rsid w:val="00E607D1"/>
    <w:rsid w:val="00E6092E"/>
    <w:rsid w:val="00E60A86"/>
    <w:rsid w:val="00E60ACF"/>
    <w:rsid w:val="00E6108A"/>
    <w:rsid w:val="00E6174D"/>
    <w:rsid w:val="00E61EC6"/>
    <w:rsid w:val="00E6200B"/>
    <w:rsid w:val="00E6204E"/>
    <w:rsid w:val="00E622FA"/>
    <w:rsid w:val="00E62427"/>
    <w:rsid w:val="00E6254B"/>
    <w:rsid w:val="00E6255B"/>
    <w:rsid w:val="00E6289A"/>
    <w:rsid w:val="00E62E21"/>
    <w:rsid w:val="00E62F02"/>
    <w:rsid w:val="00E637A8"/>
    <w:rsid w:val="00E63DAA"/>
    <w:rsid w:val="00E64044"/>
    <w:rsid w:val="00E643E1"/>
    <w:rsid w:val="00E645C1"/>
    <w:rsid w:val="00E647C2"/>
    <w:rsid w:val="00E64930"/>
    <w:rsid w:val="00E6573E"/>
    <w:rsid w:val="00E664A2"/>
    <w:rsid w:val="00E66B34"/>
    <w:rsid w:val="00E67093"/>
    <w:rsid w:val="00E67219"/>
    <w:rsid w:val="00E6721E"/>
    <w:rsid w:val="00E675AD"/>
    <w:rsid w:val="00E675C8"/>
    <w:rsid w:val="00E67CD0"/>
    <w:rsid w:val="00E70801"/>
    <w:rsid w:val="00E70911"/>
    <w:rsid w:val="00E70AE1"/>
    <w:rsid w:val="00E71544"/>
    <w:rsid w:val="00E7186E"/>
    <w:rsid w:val="00E722A4"/>
    <w:rsid w:val="00E722FC"/>
    <w:rsid w:val="00E72C55"/>
    <w:rsid w:val="00E733B2"/>
    <w:rsid w:val="00E7354D"/>
    <w:rsid w:val="00E737FE"/>
    <w:rsid w:val="00E73BAE"/>
    <w:rsid w:val="00E7407C"/>
    <w:rsid w:val="00E74098"/>
    <w:rsid w:val="00E7420C"/>
    <w:rsid w:val="00E74305"/>
    <w:rsid w:val="00E7441A"/>
    <w:rsid w:val="00E744CF"/>
    <w:rsid w:val="00E748CD"/>
    <w:rsid w:val="00E74C36"/>
    <w:rsid w:val="00E75202"/>
    <w:rsid w:val="00E75412"/>
    <w:rsid w:val="00E75775"/>
    <w:rsid w:val="00E76033"/>
    <w:rsid w:val="00E7620B"/>
    <w:rsid w:val="00E7634B"/>
    <w:rsid w:val="00E7690A"/>
    <w:rsid w:val="00E77A73"/>
    <w:rsid w:val="00E80662"/>
    <w:rsid w:val="00E8077E"/>
    <w:rsid w:val="00E80858"/>
    <w:rsid w:val="00E80EEB"/>
    <w:rsid w:val="00E81BA3"/>
    <w:rsid w:val="00E81C99"/>
    <w:rsid w:val="00E82085"/>
    <w:rsid w:val="00E820E0"/>
    <w:rsid w:val="00E82293"/>
    <w:rsid w:val="00E82EDC"/>
    <w:rsid w:val="00E8341E"/>
    <w:rsid w:val="00E83467"/>
    <w:rsid w:val="00E83ACF"/>
    <w:rsid w:val="00E83B3E"/>
    <w:rsid w:val="00E83C27"/>
    <w:rsid w:val="00E83C6E"/>
    <w:rsid w:val="00E840CC"/>
    <w:rsid w:val="00E84188"/>
    <w:rsid w:val="00E84597"/>
    <w:rsid w:val="00E84957"/>
    <w:rsid w:val="00E84BD5"/>
    <w:rsid w:val="00E85017"/>
    <w:rsid w:val="00E85B24"/>
    <w:rsid w:val="00E85F18"/>
    <w:rsid w:val="00E86397"/>
    <w:rsid w:val="00E8725E"/>
    <w:rsid w:val="00E87865"/>
    <w:rsid w:val="00E90848"/>
    <w:rsid w:val="00E908C1"/>
    <w:rsid w:val="00E90A0D"/>
    <w:rsid w:val="00E90D7A"/>
    <w:rsid w:val="00E90D7D"/>
    <w:rsid w:val="00E90E20"/>
    <w:rsid w:val="00E91129"/>
    <w:rsid w:val="00E9125E"/>
    <w:rsid w:val="00E918DD"/>
    <w:rsid w:val="00E91E0F"/>
    <w:rsid w:val="00E92868"/>
    <w:rsid w:val="00E92978"/>
    <w:rsid w:val="00E92C5C"/>
    <w:rsid w:val="00E92D44"/>
    <w:rsid w:val="00E930AC"/>
    <w:rsid w:val="00E93899"/>
    <w:rsid w:val="00E93D9D"/>
    <w:rsid w:val="00E93EBB"/>
    <w:rsid w:val="00E9429E"/>
    <w:rsid w:val="00E9441A"/>
    <w:rsid w:val="00E944B5"/>
    <w:rsid w:val="00E9487F"/>
    <w:rsid w:val="00E94971"/>
    <w:rsid w:val="00E953A6"/>
    <w:rsid w:val="00E956BE"/>
    <w:rsid w:val="00E957B7"/>
    <w:rsid w:val="00E95C5C"/>
    <w:rsid w:val="00E962E1"/>
    <w:rsid w:val="00E963DE"/>
    <w:rsid w:val="00E96B74"/>
    <w:rsid w:val="00E9791D"/>
    <w:rsid w:val="00E97955"/>
    <w:rsid w:val="00E97A7D"/>
    <w:rsid w:val="00E97E76"/>
    <w:rsid w:val="00EA00A0"/>
    <w:rsid w:val="00EA04CF"/>
    <w:rsid w:val="00EA06A7"/>
    <w:rsid w:val="00EA06CA"/>
    <w:rsid w:val="00EA081C"/>
    <w:rsid w:val="00EA10F0"/>
    <w:rsid w:val="00EA136F"/>
    <w:rsid w:val="00EA13DF"/>
    <w:rsid w:val="00EA162A"/>
    <w:rsid w:val="00EA18A5"/>
    <w:rsid w:val="00EA1992"/>
    <w:rsid w:val="00EA1C3C"/>
    <w:rsid w:val="00EA29D8"/>
    <w:rsid w:val="00EA2BE4"/>
    <w:rsid w:val="00EA2E04"/>
    <w:rsid w:val="00EA2EA8"/>
    <w:rsid w:val="00EA3484"/>
    <w:rsid w:val="00EA3D4A"/>
    <w:rsid w:val="00EA4491"/>
    <w:rsid w:val="00EA4836"/>
    <w:rsid w:val="00EA4987"/>
    <w:rsid w:val="00EA50A1"/>
    <w:rsid w:val="00EA5548"/>
    <w:rsid w:val="00EA66E6"/>
    <w:rsid w:val="00EA67D3"/>
    <w:rsid w:val="00EB0210"/>
    <w:rsid w:val="00EB140A"/>
    <w:rsid w:val="00EB14E6"/>
    <w:rsid w:val="00EB17C2"/>
    <w:rsid w:val="00EB1940"/>
    <w:rsid w:val="00EB1DAA"/>
    <w:rsid w:val="00EB1E70"/>
    <w:rsid w:val="00EB21E3"/>
    <w:rsid w:val="00EB283C"/>
    <w:rsid w:val="00EB2DC8"/>
    <w:rsid w:val="00EB2E5B"/>
    <w:rsid w:val="00EB2FB8"/>
    <w:rsid w:val="00EB3104"/>
    <w:rsid w:val="00EB3129"/>
    <w:rsid w:val="00EB32CE"/>
    <w:rsid w:val="00EB3857"/>
    <w:rsid w:val="00EB3F40"/>
    <w:rsid w:val="00EB40C0"/>
    <w:rsid w:val="00EB54F5"/>
    <w:rsid w:val="00EB5D8D"/>
    <w:rsid w:val="00EB61E3"/>
    <w:rsid w:val="00EB69FA"/>
    <w:rsid w:val="00EB7338"/>
    <w:rsid w:val="00EB76F2"/>
    <w:rsid w:val="00EB797D"/>
    <w:rsid w:val="00EB7C03"/>
    <w:rsid w:val="00EB7CDD"/>
    <w:rsid w:val="00EC0511"/>
    <w:rsid w:val="00EC0EAB"/>
    <w:rsid w:val="00EC1093"/>
    <w:rsid w:val="00EC18DA"/>
    <w:rsid w:val="00EC191A"/>
    <w:rsid w:val="00EC1D5D"/>
    <w:rsid w:val="00EC1FBA"/>
    <w:rsid w:val="00EC20E9"/>
    <w:rsid w:val="00EC2AA1"/>
    <w:rsid w:val="00EC3001"/>
    <w:rsid w:val="00EC346F"/>
    <w:rsid w:val="00EC3486"/>
    <w:rsid w:val="00EC3933"/>
    <w:rsid w:val="00EC42B4"/>
    <w:rsid w:val="00EC4BE3"/>
    <w:rsid w:val="00EC4C20"/>
    <w:rsid w:val="00EC4CB8"/>
    <w:rsid w:val="00EC5058"/>
    <w:rsid w:val="00EC5099"/>
    <w:rsid w:val="00EC520C"/>
    <w:rsid w:val="00EC5493"/>
    <w:rsid w:val="00EC5D4C"/>
    <w:rsid w:val="00EC5F2F"/>
    <w:rsid w:val="00EC5FBE"/>
    <w:rsid w:val="00EC6AC9"/>
    <w:rsid w:val="00EC6B84"/>
    <w:rsid w:val="00EC771B"/>
    <w:rsid w:val="00EC7ED3"/>
    <w:rsid w:val="00ED04AC"/>
    <w:rsid w:val="00ED12A2"/>
    <w:rsid w:val="00ED154B"/>
    <w:rsid w:val="00ED1B08"/>
    <w:rsid w:val="00ED1F9E"/>
    <w:rsid w:val="00ED2120"/>
    <w:rsid w:val="00ED22E2"/>
    <w:rsid w:val="00ED2424"/>
    <w:rsid w:val="00ED330E"/>
    <w:rsid w:val="00ED43C0"/>
    <w:rsid w:val="00ED47E2"/>
    <w:rsid w:val="00ED4BE3"/>
    <w:rsid w:val="00ED4D46"/>
    <w:rsid w:val="00ED4EE2"/>
    <w:rsid w:val="00ED510A"/>
    <w:rsid w:val="00ED536A"/>
    <w:rsid w:val="00ED54CB"/>
    <w:rsid w:val="00ED55E9"/>
    <w:rsid w:val="00ED5679"/>
    <w:rsid w:val="00ED600B"/>
    <w:rsid w:val="00ED6D99"/>
    <w:rsid w:val="00ED6DB5"/>
    <w:rsid w:val="00ED7637"/>
    <w:rsid w:val="00ED771B"/>
    <w:rsid w:val="00ED7E7A"/>
    <w:rsid w:val="00EE0054"/>
    <w:rsid w:val="00EE0449"/>
    <w:rsid w:val="00EE0848"/>
    <w:rsid w:val="00EE0BE4"/>
    <w:rsid w:val="00EE13E3"/>
    <w:rsid w:val="00EE1496"/>
    <w:rsid w:val="00EE1841"/>
    <w:rsid w:val="00EE1A0A"/>
    <w:rsid w:val="00EE2360"/>
    <w:rsid w:val="00EE2CBC"/>
    <w:rsid w:val="00EE2FFA"/>
    <w:rsid w:val="00EE30D0"/>
    <w:rsid w:val="00EE352A"/>
    <w:rsid w:val="00EE3637"/>
    <w:rsid w:val="00EE387D"/>
    <w:rsid w:val="00EE393E"/>
    <w:rsid w:val="00EE3DED"/>
    <w:rsid w:val="00EE4723"/>
    <w:rsid w:val="00EE51C2"/>
    <w:rsid w:val="00EE53AD"/>
    <w:rsid w:val="00EE56B7"/>
    <w:rsid w:val="00EE597D"/>
    <w:rsid w:val="00EE625B"/>
    <w:rsid w:val="00EE65AC"/>
    <w:rsid w:val="00EE67AA"/>
    <w:rsid w:val="00EE6D0B"/>
    <w:rsid w:val="00EF0460"/>
    <w:rsid w:val="00EF05E1"/>
    <w:rsid w:val="00EF0933"/>
    <w:rsid w:val="00EF1256"/>
    <w:rsid w:val="00EF1912"/>
    <w:rsid w:val="00EF19DB"/>
    <w:rsid w:val="00EF1C13"/>
    <w:rsid w:val="00EF1D2C"/>
    <w:rsid w:val="00EF2002"/>
    <w:rsid w:val="00EF215F"/>
    <w:rsid w:val="00EF21E5"/>
    <w:rsid w:val="00EF248E"/>
    <w:rsid w:val="00EF275B"/>
    <w:rsid w:val="00EF2A41"/>
    <w:rsid w:val="00EF301B"/>
    <w:rsid w:val="00EF4068"/>
    <w:rsid w:val="00EF40CE"/>
    <w:rsid w:val="00EF42FD"/>
    <w:rsid w:val="00EF4497"/>
    <w:rsid w:val="00EF4DBA"/>
    <w:rsid w:val="00EF4E12"/>
    <w:rsid w:val="00EF4E80"/>
    <w:rsid w:val="00EF53FE"/>
    <w:rsid w:val="00EF5927"/>
    <w:rsid w:val="00EF5A0A"/>
    <w:rsid w:val="00EF652C"/>
    <w:rsid w:val="00EF69F9"/>
    <w:rsid w:val="00EF6ADA"/>
    <w:rsid w:val="00EF7110"/>
    <w:rsid w:val="00EF7A6D"/>
    <w:rsid w:val="00EF7B7E"/>
    <w:rsid w:val="00F00134"/>
    <w:rsid w:val="00F0026A"/>
    <w:rsid w:val="00F00717"/>
    <w:rsid w:val="00F02351"/>
    <w:rsid w:val="00F037FE"/>
    <w:rsid w:val="00F04205"/>
    <w:rsid w:val="00F04556"/>
    <w:rsid w:val="00F0472C"/>
    <w:rsid w:val="00F04B90"/>
    <w:rsid w:val="00F04D60"/>
    <w:rsid w:val="00F053DD"/>
    <w:rsid w:val="00F05602"/>
    <w:rsid w:val="00F05607"/>
    <w:rsid w:val="00F05772"/>
    <w:rsid w:val="00F05921"/>
    <w:rsid w:val="00F05CA8"/>
    <w:rsid w:val="00F05E56"/>
    <w:rsid w:val="00F05F70"/>
    <w:rsid w:val="00F05FBD"/>
    <w:rsid w:val="00F066D3"/>
    <w:rsid w:val="00F0680A"/>
    <w:rsid w:val="00F06C8C"/>
    <w:rsid w:val="00F06E0B"/>
    <w:rsid w:val="00F06EEC"/>
    <w:rsid w:val="00F0778C"/>
    <w:rsid w:val="00F07B3F"/>
    <w:rsid w:val="00F07BD0"/>
    <w:rsid w:val="00F07D08"/>
    <w:rsid w:val="00F10BA9"/>
    <w:rsid w:val="00F10C47"/>
    <w:rsid w:val="00F1102B"/>
    <w:rsid w:val="00F114AD"/>
    <w:rsid w:val="00F117E1"/>
    <w:rsid w:val="00F12188"/>
    <w:rsid w:val="00F12694"/>
    <w:rsid w:val="00F12757"/>
    <w:rsid w:val="00F12FDA"/>
    <w:rsid w:val="00F1316E"/>
    <w:rsid w:val="00F14046"/>
    <w:rsid w:val="00F14AD6"/>
    <w:rsid w:val="00F1541D"/>
    <w:rsid w:val="00F15B46"/>
    <w:rsid w:val="00F16F23"/>
    <w:rsid w:val="00F170F6"/>
    <w:rsid w:val="00F17523"/>
    <w:rsid w:val="00F17C1B"/>
    <w:rsid w:val="00F200BE"/>
    <w:rsid w:val="00F20227"/>
    <w:rsid w:val="00F20461"/>
    <w:rsid w:val="00F20D64"/>
    <w:rsid w:val="00F217B1"/>
    <w:rsid w:val="00F21964"/>
    <w:rsid w:val="00F22097"/>
    <w:rsid w:val="00F222D9"/>
    <w:rsid w:val="00F2380D"/>
    <w:rsid w:val="00F23A9D"/>
    <w:rsid w:val="00F24167"/>
    <w:rsid w:val="00F245BF"/>
    <w:rsid w:val="00F2490F"/>
    <w:rsid w:val="00F252B0"/>
    <w:rsid w:val="00F25B40"/>
    <w:rsid w:val="00F26449"/>
    <w:rsid w:val="00F26603"/>
    <w:rsid w:val="00F26955"/>
    <w:rsid w:val="00F26A87"/>
    <w:rsid w:val="00F26AF4"/>
    <w:rsid w:val="00F276AF"/>
    <w:rsid w:val="00F2773C"/>
    <w:rsid w:val="00F30AF8"/>
    <w:rsid w:val="00F3136B"/>
    <w:rsid w:val="00F315AB"/>
    <w:rsid w:val="00F31A77"/>
    <w:rsid w:val="00F32370"/>
    <w:rsid w:val="00F3278A"/>
    <w:rsid w:val="00F32D17"/>
    <w:rsid w:val="00F333F2"/>
    <w:rsid w:val="00F335CF"/>
    <w:rsid w:val="00F33803"/>
    <w:rsid w:val="00F3421C"/>
    <w:rsid w:val="00F3442B"/>
    <w:rsid w:val="00F349ED"/>
    <w:rsid w:val="00F34D21"/>
    <w:rsid w:val="00F35878"/>
    <w:rsid w:val="00F359E4"/>
    <w:rsid w:val="00F35DFE"/>
    <w:rsid w:val="00F364BB"/>
    <w:rsid w:val="00F3653C"/>
    <w:rsid w:val="00F36F59"/>
    <w:rsid w:val="00F37161"/>
    <w:rsid w:val="00F37F2A"/>
    <w:rsid w:val="00F402A4"/>
    <w:rsid w:val="00F41366"/>
    <w:rsid w:val="00F41A0A"/>
    <w:rsid w:val="00F41FCF"/>
    <w:rsid w:val="00F424AA"/>
    <w:rsid w:val="00F42C98"/>
    <w:rsid w:val="00F43474"/>
    <w:rsid w:val="00F435A0"/>
    <w:rsid w:val="00F436A6"/>
    <w:rsid w:val="00F43DDB"/>
    <w:rsid w:val="00F43E5D"/>
    <w:rsid w:val="00F446A2"/>
    <w:rsid w:val="00F44858"/>
    <w:rsid w:val="00F44B66"/>
    <w:rsid w:val="00F44C4E"/>
    <w:rsid w:val="00F45394"/>
    <w:rsid w:val="00F45F89"/>
    <w:rsid w:val="00F46E59"/>
    <w:rsid w:val="00F46F16"/>
    <w:rsid w:val="00F47648"/>
    <w:rsid w:val="00F47C44"/>
    <w:rsid w:val="00F50730"/>
    <w:rsid w:val="00F50C47"/>
    <w:rsid w:val="00F5115C"/>
    <w:rsid w:val="00F512FF"/>
    <w:rsid w:val="00F51339"/>
    <w:rsid w:val="00F516AE"/>
    <w:rsid w:val="00F51D97"/>
    <w:rsid w:val="00F51E6D"/>
    <w:rsid w:val="00F5216F"/>
    <w:rsid w:val="00F52528"/>
    <w:rsid w:val="00F525C2"/>
    <w:rsid w:val="00F52678"/>
    <w:rsid w:val="00F52688"/>
    <w:rsid w:val="00F527B9"/>
    <w:rsid w:val="00F527C3"/>
    <w:rsid w:val="00F52F46"/>
    <w:rsid w:val="00F5305C"/>
    <w:rsid w:val="00F532E3"/>
    <w:rsid w:val="00F53651"/>
    <w:rsid w:val="00F53EA0"/>
    <w:rsid w:val="00F54085"/>
    <w:rsid w:val="00F5487B"/>
    <w:rsid w:val="00F54A71"/>
    <w:rsid w:val="00F54A95"/>
    <w:rsid w:val="00F54AFF"/>
    <w:rsid w:val="00F54D21"/>
    <w:rsid w:val="00F54E84"/>
    <w:rsid w:val="00F55ADF"/>
    <w:rsid w:val="00F55CB2"/>
    <w:rsid w:val="00F5624C"/>
    <w:rsid w:val="00F567B3"/>
    <w:rsid w:val="00F56AFB"/>
    <w:rsid w:val="00F56C4D"/>
    <w:rsid w:val="00F56EF3"/>
    <w:rsid w:val="00F57515"/>
    <w:rsid w:val="00F5761D"/>
    <w:rsid w:val="00F579BC"/>
    <w:rsid w:val="00F60285"/>
    <w:rsid w:val="00F605F8"/>
    <w:rsid w:val="00F606B9"/>
    <w:rsid w:val="00F607FF"/>
    <w:rsid w:val="00F618A3"/>
    <w:rsid w:val="00F62262"/>
    <w:rsid w:val="00F62950"/>
    <w:rsid w:val="00F63BFE"/>
    <w:rsid w:val="00F63C16"/>
    <w:rsid w:val="00F63DC3"/>
    <w:rsid w:val="00F642DC"/>
    <w:rsid w:val="00F64C28"/>
    <w:rsid w:val="00F65A8A"/>
    <w:rsid w:val="00F65B4E"/>
    <w:rsid w:val="00F65B74"/>
    <w:rsid w:val="00F66B20"/>
    <w:rsid w:val="00F66B77"/>
    <w:rsid w:val="00F67070"/>
    <w:rsid w:val="00F672C2"/>
    <w:rsid w:val="00F673A8"/>
    <w:rsid w:val="00F67FBB"/>
    <w:rsid w:val="00F70741"/>
    <w:rsid w:val="00F70BEF"/>
    <w:rsid w:val="00F70CD2"/>
    <w:rsid w:val="00F7138B"/>
    <w:rsid w:val="00F7145F"/>
    <w:rsid w:val="00F7152F"/>
    <w:rsid w:val="00F71B78"/>
    <w:rsid w:val="00F72D5A"/>
    <w:rsid w:val="00F7310E"/>
    <w:rsid w:val="00F73B27"/>
    <w:rsid w:val="00F73C1E"/>
    <w:rsid w:val="00F73FDE"/>
    <w:rsid w:val="00F75062"/>
    <w:rsid w:val="00F7524C"/>
    <w:rsid w:val="00F765F3"/>
    <w:rsid w:val="00F76A82"/>
    <w:rsid w:val="00F773CA"/>
    <w:rsid w:val="00F7749E"/>
    <w:rsid w:val="00F80309"/>
    <w:rsid w:val="00F8062A"/>
    <w:rsid w:val="00F80E91"/>
    <w:rsid w:val="00F8133D"/>
    <w:rsid w:val="00F81355"/>
    <w:rsid w:val="00F81606"/>
    <w:rsid w:val="00F82361"/>
    <w:rsid w:val="00F82B99"/>
    <w:rsid w:val="00F82C94"/>
    <w:rsid w:val="00F830E3"/>
    <w:rsid w:val="00F846C0"/>
    <w:rsid w:val="00F849E0"/>
    <w:rsid w:val="00F84A27"/>
    <w:rsid w:val="00F8554B"/>
    <w:rsid w:val="00F85CF0"/>
    <w:rsid w:val="00F86B90"/>
    <w:rsid w:val="00F87253"/>
    <w:rsid w:val="00F8772C"/>
    <w:rsid w:val="00F87774"/>
    <w:rsid w:val="00F878A0"/>
    <w:rsid w:val="00F905DD"/>
    <w:rsid w:val="00F908E0"/>
    <w:rsid w:val="00F913B8"/>
    <w:rsid w:val="00F91885"/>
    <w:rsid w:val="00F9189A"/>
    <w:rsid w:val="00F929EF"/>
    <w:rsid w:val="00F92CFF"/>
    <w:rsid w:val="00F92EC3"/>
    <w:rsid w:val="00F9319E"/>
    <w:rsid w:val="00F9324E"/>
    <w:rsid w:val="00F9344C"/>
    <w:rsid w:val="00F938BA"/>
    <w:rsid w:val="00F939CD"/>
    <w:rsid w:val="00F93F1E"/>
    <w:rsid w:val="00F94332"/>
    <w:rsid w:val="00F944D8"/>
    <w:rsid w:val="00F949F0"/>
    <w:rsid w:val="00F94B7A"/>
    <w:rsid w:val="00F950C0"/>
    <w:rsid w:val="00F955A1"/>
    <w:rsid w:val="00F95F2A"/>
    <w:rsid w:val="00F95F83"/>
    <w:rsid w:val="00F9627B"/>
    <w:rsid w:val="00F96297"/>
    <w:rsid w:val="00F962BB"/>
    <w:rsid w:val="00F9649F"/>
    <w:rsid w:val="00F968F1"/>
    <w:rsid w:val="00F969A9"/>
    <w:rsid w:val="00F96DF8"/>
    <w:rsid w:val="00F97361"/>
    <w:rsid w:val="00F973E7"/>
    <w:rsid w:val="00F976D8"/>
    <w:rsid w:val="00F97F26"/>
    <w:rsid w:val="00FA0ACF"/>
    <w:rsid w:val="00FA0EF0"/>
    <w:rsid w:val="00FA126A"/>
    <w:rsid w:val="00FA1632"/>
    <w:rsid w:val="00FA1FAE"/>
    <w:rsid w:val="00FA22A8"/>
    <w:rsid w:val="00FA2959"/>
    <w:rsid w:val="00FA2B06"/>
    <w:rsid w:val="00FA2C77"/>
    <w:rsid w:val="00FA2F3E"/>
    <w:rsid w:val="00FA3036"/>
    <w:rsid w:val="00FA3E71"/>
    <w:rsid w:val="00FA43DD"/>
    <w:rsid w:val="00FA4BDC"/>
    <w:rsid w:val="00FA4DF7"/>
    <w:rsid w:val="00FA662D"/>
    <w:rsid w:val="00FA6961"/>
    <w:rsid w:val="00FA6DE2"/>
    <w:rsid w:val="00FA7E25"/>
    <w:rsid w:val="00FB03D6"/>
    <w:rsid w:val="00FB0D8E"/>
    <w:rsid w:val="00FB1B9A"/>
    <w:rsid w:val="00FB1D46"/>
    <w:rsid w:val="00FB2105"/>
    <w:rsid w:val="00FB2160"/>
    <w:rsid w:val="00FB2CFA"/>
    <w:rsid w:val="00FB2D7C"/>
    <w:rsid w:val="00FB2E65"/>
    <w:rsid w:val="00FB2EAD"/>
    <w:rsid w:val="00FB314C"/>
    <w:rsid w:val="00FB3E73"/>
    <w:rsid w:val="00FB3F69"/>
    <w:rsid w:val="00FB3F98"/>
    <w:rsid w:val="00FB3FAE"/>
    <w:rsid w:val="00FB3FD6"/>
    <w:rsid w:val="00FB4053"/>
    <w:rsid w:val="00FB4562"/>
    <w:rsid w:val="00FB473A"/>
    <w:rsid w:val="00FB4AF8"/>
    <w:rsid w:val="00FB4DE0"/>
    <w:rsid w:val="00FB50E8"/>
    <w:rsid w:val="00FB5150"/>
    <w:rsid w:val="00FB5325"/>
    <w:rsid w:val="00FB56BD"/>
    <w:rsid w:val="00FB583B"/>
    <w:rsid w:val="00FB5A1E"/>
    <w:rsid w:val="00FB5AA9"/>
    <w:rsid w:val="00FB5FB9"/>
    <w:rsid w:val="00FB625D"/>
    <w:rsid w:val="00FB6F5C"/>
    <w:rsid w:val="00FB78AB"/>
    <w:rsid w:val="00FB7A41"/>
    <w:rsid w:val="00FB7F33"/>
    <w:rsid w:val="00FC037B"/>
    <w:rsid w:val="00FC0581"/>
    <w:rsid w:val="00FC0BD5"/>
    <w:rsid w:val="00FC0C1C"/>
    <w:rsid w:val="00FC0F96"/>
    <w:rsid w:val="00FC145E"/>
    <w:rsid w:val="00FC1869"/>
    <w:rsid w:val="00FC1F44"/>
    <w:rsid w:val="00FC2127"/>
    <w:rsid w:val="00FC2356"/>
    <w:rsid w:val="00FC2D0F"/>
    <w:rsid w:val="00FC2F2C"/>
    <w:rsid w:val="00FC4367"/>
    <w:rsid w:val="00FC52CF"/>
    <w:rsid w:val="00FC57D1"/>
    <w:rsid w:val="00FC59A2"/>
    <w:rsid w:val="00FC5A6F"/>
    <w:rsid w:val="00FC5E20"/>
    <w:rsid w:val="00FC62BE"/>
    <w:rsid w:val="00FC6B1B"/>
    <w:rsid w:val="00FC7AC3"/>
    <w:rsid w:val="00FD0405"/>
    <w:rsid w:val="00FD0468"/>
    <w:rsid w:val="00FD05B9"/>
    <w:rsid w:val="00FD0A66"/>
    <w:rsid w:val="00FD0BF3"/>
    <w:rsid w:val="00FD10A2"/>
    <w:rsid w:val="00FD1F8C"/>
    <w:rsid w:val="00FD22AE"/>
    <w:rsid w:val="00FD256A"/>
    <w:rsid w:val="00FD27C9"/>
    <w:rsid w:val="00FD2C4C"/>
    <w:rsid w:val="00FD2CDA"/>
    <w:rsid w:val="00FD2FE9"/>
    <w:rsid w:val="00FD317F"/>
    <w:rsid w:val="00FD3791"/>
    <w:rsid w:val="00FD3D4B"/>
    <w:rsid w:val="00FD3DC0"/>
    <w:rsid w:val="00FD4F94"/>
    <w:rsid w:val="00FD5EA8"/>
    <w:rsid w:val="00FD6338"/>
    <w:rsid w:val="00FD67BE"/>
    <w:rsid w:val="00FD7CF3"/>
    <w:rsid w:val="00FD7D7E"/>
    <w:rsid w:val="00FE043E"/>
    <w:rsid w:val="00FE0683"/>
    <w:rsid w:val="00FE1484"/>
    <w:rsid w:val="00FE16BD"/>
    <w:rsid w:val="00FE29B1"/>
    <w:rsid w:val="00FE2A29"/>
    <w:rsid w:val="00FE3C22"/>
    <w:rsid w:val="00FE4128"/>
    <w:rsid w:val="00FE4811"/>
    <w:rsid w:val="00FE49ED"/>
    <w:rsid w:val="00FE571C"/>
    <w:rsid w:val="00FE5F5E"/>
    <w:rsid w:val="00FE6284"/>
    <w:rsid w:val="00FE67C5"/>
    <w:rsid w:val="00FE687B"/>
    <w:rsid w:val="00FE6AD6"/>
    <w:rsid w:val="00FE6E93"/>
    <w:rsid w:val="00FE7112"/>
    <w:rsid w:val="00FE7D17"/>
    <w:rsid w:val="00FF0C77"/>
    <w:rsid w:val="00FF0D3E"/>
    <w:rsid w:val="00FF1325"/>
    <w:rsid w:val="00FF15F7"/>
    <w:rsid w:val="00FF1870"/>
    <w:rsid w:val="00FF2806"/>
    <w:rsid w:val="00FF2936"/>
    <w:rsid w:val="00FF32A2"/>
    <w:rsid w:val="00FF3ACB"/>
    <w:rsid w:val="00FF4109"/>
    <w:rsid w:val="00FF41D7"/>
    <w:rsid w:val="00FF45AD"/>
    <w:rsid w:val="00FF486A"/>
    <w:rsid w:val="00FF526F"/>
    <w:rsid w:val="00FF5332"/>
    <w:rsid w:val="00FF540B"/>
    <w:rsid w:val="00FF64DC"/>
    <w:rsid w:val="00FF6721"/>
    <w:rsid w:val="00FF6CD9"/>
    <w:rsid w:val="00FF710D"/>
    <w:rsid w:val="00FF7714"/>
    <w:rsid w:val="00FF7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59A"/>
    <w:rPr>
      <w:sz w:val="24"/>
      <w:szCs w:val="24"/>
      <w:lang w:val="en-US" w:eastAsia="en-US"/>
    </w:rPr>
  </w:style>
  <w:style w:type="paragraph" w:styleId="Heading1">
    <w:name w:val="heading 1"/>
    <w:basedOn w:val="Normal"/>
    <w:next w:val="Normal"/>
    <w:qFormat/>
    <w:rsid w:val="008D165A"/>
    <w:pPr>
      <w:keepNext/>
      <w:jc w:val="center"/>
      <w:outlineLvl w:val="0"/>
    </w:pPr>
    <w:rPr>
      <w:rFonts w:ascii=".VnTime" w:hAnsi=".VnTime"/>
      <w:b/>
      <w:sz w:val="28"/>
      <w:szCs w:val="20"/>
    </w:rPr>
  </w:style>
  <w:style w:type="paragraph" w:styleId="Heading2">
    <w:name w:val="heading 2"/>
    <w:basedOn w:val="Normal"/>
    <w:next w:val="Normal"/>
    <w:qFormat/>
    <w:rsid w:val="00E26D66"/>
    <w:pPr>
      <w:keepNext/>
      <w:jc w:val="center"/>
      <w:outlineLvl w:val="1"/>
    </w:pPr>
    <w:rPr>
      <w:rFonts w:ascii=".VnTimeH" w:hAnsi=".VnTimeH"/>
      <w:b/>
      <w:sz w:val="30"/>
      <w:szCs w:val="20"/>
    </w:rPr>
  </w:style>
  <w:style w:type="paragraph" w:styleId="Heading3">
    <w:name w:val="heading 3"/>
    <w:basedOn w:val="Normal"/>
    <w:next w:val="Normal"/>
    <w:qFormat/>
    <w:rsid w:val="00171E6E"/>
    <w:pPr>
      <w:keepNext/>
      <w:jc w:val="both"/>
      <w:outlineLvl w:val="2"/>
    </w:pPr>
    <w:rPr>
      <w:rFonts w:ascii=".VnTime" w:hAnsi=".VnTime"/>
      <w:b/>
      <w:sz w:val="28"/>
      <w:szCs w:val="20"/>
    </w:rPr>
  </w:style>
  <w:style w:type="paragraph" w:styleId="Heading4">
    <w:name w:val="heading 4"/>
    <w:basedOn w:val="Normal"/>
    <w:next w:val="Normal"/>
    <w:qFormat/>
    <w:rsid w:val="00F52F46"/>
    <w:pPr>
      <w:keepNext/>
      <w:jc w:val="both"/>
      <w:outlineLvl w:val="3"/>
    </w:pPr>
    <w:rPr>
      <w:rFonts w:ascii=".VnTimeH" w:hAnsi=".VnTimeH"/>
      <w:sz w:val="26"/>
      <w:szCs w:val="20"/>
    </w:rPr>
  </w:style>
  <w:style w:type="paragraph" w:styleId="Heading5">
    <w:name w:val="heading 5"/>
    <w:basedOn w:val="Normal"/>
    <w:next w:val="Normal"/>
    <w:qFormat/>
    <w:rsid w:val="00F52F46"/>
    <w:pPr>
      <w:keepNext/>
      <w:jc w:val="both"/>
      <w:outlineLvl w:val="4"/>
    </w:pPr>
    <w:rPr>
      <w:rFonts w:ascii=".VnTimeH" w:hAnsi=".VnTimeH"/>
      <w:b/>
      <w:sz w:val="26"/>
      <w:szCs w:val="20"/>
    </w:rPr>
  </w:style>
  <w:style w:type="paragraph" w:styleId="Heading6">
    <w:name w:val="heading 6"/>
    <w:basedOn w:val="Normal"/>
    <w:next w:val="Normal"/>
    <w:qFormat/>
    <w:rsid w:val="00035883"/>
    <w:pPr>
      <w:keepNext/>
      <w:ind w:firstLine="720"/>
      <w:jc w:val="both"/>
      <w:outlineLvl w:val="5"/>
    </w:pPr>
    <w:rPr>
      <w:rFonts w:ascii=".VnTimeH" w:hAnsi=".VnTimeH"/>
      <w:b/>
      <w:sz w:val="26"/>
      <w:szCs w:val="20"/>
    </w:rPr>
  </w:style>
  <w:style w:type="paragraph" w:styleId="Heading7">
    <w:name w:val="heading 7"/>
    <w:basedOn w:val="Normal"/>
    <w:next w:val="Normal"/>
    <w:qFormat/>
    <w:rsid w:val="00171E6E"/>
    <w:pPr>
      <w:keepNext/>
      <w:jc w:val="center"/>
      <w:outlineLvl w:val="6"/>
    </w:pPr>
    <w:rPr>
      <w:rFonts w:ascii=".VnTime" w:hAnsi=".VnTime"/>
      <w:b/>
      <w:sz w:val="28"/>
      <w:szCs w:val="20"/>
    </w:rPr>
  </w:style>
  <w:style w:type="paragraph" w:styleId="Heading8">
    <w:name w:val="heading 8"/>
    <w:basedOn w:val="Normal"/>
    <w:next w:val="Normal"/>
    <w:qFormat/>
    <w:rsid w:val="00184658"/>
    <w:pPr>
      <w:keepNext/>
      <w:ind w:firstLine="720"/>
      <w:jc w:val="center"/>
      <w:outlineLvl w:val="7"/>
    </w:pPr>
    <w:rPr>
      <w:rFonts w:ascii=".VnTimeH" w:hAnsi=".VnTimeH"/>
      <w:b/>
      <w:sz w:val="26"/>
      <w:szCs w:val="20"/>
    </w:rPr>
  </w:style>
  <w:style w:type="paragraph" w:styleId="Heading9">
    <w:name w:val="heading 9"/>
    <w:basedOn w:val="Normal"/>
    <w:next w:val="Normal"/>
    <w:qFormat/>
    <w:rsid w:val="009222FD"/>
    <w:pPr>
      <w:keepNext/>
      <w:jc w:val="both"/>
      <w:outlineLvl w:val="8"/>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rsid w:val="00E744CF"/>
    <w:pPr>
      <w:ind w:firstLine="720"/>
      <w:jc w:val="both"/>
    </w:pPr>
    <w:rPr>
      <w:rFonts w:ascii=".VnTime" w:hAnsi=".VnTime"/>
      <w:sz w:val="28"/>
      <w:szCs w:val="20"/>
    </w:rPr>
  </w:style>
  <w:style w:type="paragraph" w:styleId="BodyText">
    <w:name w:val="Body Text"/>
    <w:aliases w:val=" Char Char,Body Text Char1 Char,Body Text Char Char Char Char,Body Text Char1,Body Text Char Char,Body Text Char1 Char Char Char,Body Text Char Char Char Char Char Char Char Char C,Char Char,Char Char Char"/>
    <w:basedOn w:val="Normal"/>
    <w:link w:val="BodyTextChar"/>
    <w:rsid w:val="00E744CF"/>
    <w:pPr>
      <w:jc w:val="both"/>
    </w:pPr>
    <w:rPr>
      <w:rFonts w:ascii=".VnTimeH" w:hAnsi=".VnTimeH"/>
      <w:sz w:val="28"/>
      <w:szCs w:val="20"/>
    </w:rPr>
  </w:style>
  <w:style w:type="character" w:customStyle="1" w:styleId="BodyTextChar">
    <w:name w:val="Body Text Char"/>
    <w:aliases w:val=" Char Char Char,Body Text Char1 Char Char,Body Text Char Char Char Char Char,Body Text Char1 Char1,Body Text Char Char Char,Body Text Char1 Char Char Char Char,Body Text Char Char Char Char Char Char Char Char C Char,Char Char Char1"/>
    <w:basedOn w:val="DefaultParagraphFont"/>
    <w:link w:val="BodyText"/>
    <w:rsid w:val="00C5231C"/>
    <w:rPr>
      <w:rFonts w:ascii=".VnTimeH" w:hAnsi=".VnTimeH"/>
      <w:sz w:val="28"/>
      <w:lang w:val="en-US" w:eastAsia="en-US" w:bidi="ar-SA"/>
    </w:rPr>
  </w:style>
  <w:style w:type="paragraph" w:styleId="Footer">
    <w:name w:val="footer"/>
    <w:basedOn w:val="Normal"/>
    <w:link w:val="FooterChar"/>
    <w:uiPriority w:val="99"/>
    <w:rsid w:val="003F5D9D"/>
    <w:pPr>
      <w:tabs>
        <w:tab w:val="center" w:pos="4320"/>
        <w:tab w:val="right" w:pos="8640"/>
      </w:tabs>
    </w:pPr>
  </w:style>
  <w:style w:type="character" w:styleId="PageNumber">
    <w:name w:val="page number"/>
    <w:basedOn w:val="DefaultParagraphFont"/>
    <w:rsid w:val="003F5D9D"/>
  </w:style>
  <w:style w:type="paragraph" w:customStyle="1" w:styleId="Char">
    <w:name w:val="Char"/>
    <w:basedOn w:val="Normal"/>
    <w:semiHidden/>
    <w:rsid w:val="00264076"/>
    <w:pPr>
      <w:spacing w:after="160" w:line="240" w:lineRule="exact"/>
    </w:pPr>
    <w:rPr>
      <w:rFonts w:ascii="Arial" w:hAnsi="Arial"/>
      <w:sz w:val="22"/>
      <w:szCs w:val="22"/>
    </w:rPr>
  </w:style>
  <w:style w:type="paragraph" w:customStyle="1" w:styleId="normal-p">
    <w:name w:val="normal-p"/>
    <w:basedOn w:val="Normal"/>
    <w:rsid w:val="00B3025B"/>
    <w:rPr>
      <w:sz w:val="20"/>
      <w:szCs w:val="20"/>
    </w:rPr>
  </w:style>
  <w:style w:type="character" w:customStyle="1" w:styleId="normal-h1">
    <w:name w:val="normal-h1"/>
    <w:basedOn w:val="DefaultParagraphFont"/>
    <w:rsid w:val="00B3025B"/>
    <w:rPr>
      <w:rFonts w:ascii="Times New Roman" w:hAnsi="Times New Roman" w:cs="Times New Roman" w:hint="default"/>
      <w:color w:val="0000FF"/>
      <w:sz w:val="24"/>
      <w:szCs w:val="24"/>
    </w:rPr>
  </w:style>
  <w:style w:type="paragraph" w:styleId="BodyText3">
    <w:name w:val="Body Text 3"/>
    <w:basedOn w:val="Normal"/>
    <w:link w:val="BodyText3Char"/>
    <w:rsid w:val="000543A0"/>
    <w:pPr>
      <w:jc w:val="center"/>
    </w:pPr>
    <w:rPr>
      <w:rFonts w:ascii=".VnTime" w:hAnsi=".VnTime" w:cs=".VnTime"/>
      <w:sz w:val="26"/>
      <w:szCs w:val="26"/>
    </w:rPr>
  </w:style>
  <w:style w:type="paragraph" w:customStyle="1" w:styleId="Quochieu1">
    <w:name w:val="Quoc hieu 1"/>
    <w:basedOn w:val="Heading1"/>
    <w:rsid w:val="00A23B94"/>
    <w:pPr>
      <w:ind w:right="-284"/>
    </w:pPr>
    <w:rPr>
      <w:rFonts w:ascii=".VnTimeH" w:hAnsi=".VnTimeH"/>
      <w:sz w:val="26"/>
      <w:lang w:val="en-GB"/>
    </w:rPr>
  </w:style>
  <w:style w:type="paragraph" w:customStyle="1" w:styleId="Noinhan">
    <w:name w:val="Noi nhan"/>
    <w:basedOn w:val="Normal"/>
    <w:rsid w:val="00A23B94"/>
    <w:pPr>
      <w:jc w:val="both"/>
      <w:outlineLvl w:val="0"/>
    </w:pPr>
    <w:rPr>
      <w:rFonts w:ascii=".VnTime" w:hAnsi=".VnTime"/>
      <w:b/>
      <w:i/>
      <w:sz w:val="28"/>
      <w:szCs w:val="20"/>
      <w:lang w:val="en-GB"/>
    </w:rPr>
  </w:style>
  <w:style w:type="paragraph" w:customStyle="1" w:styleId="Noigui">
    <w:name w:val="Noi gui"/>
    <w:basedOn w:val="Normal"/>
    <w:rsid w:val="00A23B94"/>
    <w:pPr>
      <w:jc w:val="both"/>
    </w:pPr>
    <w:rPr>
      <w:rFonts w:ascii=".VnTime" w:hAnsi=".VnTime"/>
      <w:sz w:val="22"/>
      <w:szCs w:val="20"/>
      <w:lang w:val="en-GB"/>
    </w:rPr>
  </w:style>
  <w:style w:type="paragraph" w:styleId="BodyTextIndent2">
    <w:name w:val="Body Text Indent 2"/>
    <w:basedOn w:val="Normal"/>
    <w:rsid w:val="00B97C04"/>
    <w:pPr>
      <w:spacing w:after="120" w:line="288" w:lineRule="auto"/>
      <w:ind w:firstLine="720"/>
      <w:jc w:val="both"/>
    </w:pPr>
    <w:rPr>
      <w:rFonts w:ascii=".VnTime" w:hAnsi=".VnTime"/>
      <w:b/>
      <w:bCs/>
      <w:sz w:val="28"/>
      <w:szCs w:val="20"/>
    </w:rPr>
  </w:style>
  <w:style w:type="paragraph" w:styleId="BodyTextIndent3">
    <w:name w:val="Body Text Indent 3"/>
    <w:basedOn w:val="Normal"/>
    <w:rsid w:val="00B97C04"/>
    <w:pPr>
      <w:ind w:firstLine="567"/>
      <w:jc w:val="both"/>
    </w:pPr>
    <w:rPr>
      <w:rFonts w:ascii=".VnTime" w:hAnsi=".VnTime"/>
      <w:sz w:val="28"/>
      <w:szCs w:val="20"/>
    </w:rPr>
  </w:style>
  <w:style w:type="paragraph" w:customStyle="1" w:styleId="Quochieu2">
    <w:name w:val="Quoc hieu 2"/>
    <w:basedOn w:val="Normal"/>
    <w:rsid w:val="00B97C04"/>
    <w:pPr>
      <w:ind w:right="-284"/>
      <w:jc w:val="center"/>
    </w:pPr>
    <w:rPr>
      <w:rFonts w:ascii=".VnTime" w:hAnsi=".VnTime"/>
      <w:b/>
      <w:sz w:val="26"/>
      <w:szCs w:val="20"/>
      <w:lang w:val="en-GB"/>
    </w:rPr>
  </w:style>
  <w:style w:type="paragraph" w:customStyle="1" w:styleId="Diadanh">
    <w:name w:val="Dia danh"/>
    <w:basedOn w:val="Normal"/>
    <w:rsid w:val="00B97C04"/>
    <w:pPr>
      <w:ind w:right="-284"/>
      <w:jc w:val="center"/>
    </w:pPr>
    <w:rPr>
      <w:rFonts w:ascii=".VnTime" w:hAnsi=".VnTime"/>
      <w:i/>
      <w:sz w:val="26"/>
      <w:szCs w:val="20"/>
      <w:lang w:val="en-GB"/>
    </w:rPr>
  </w:style>
  <w:style w:type="paragraph" w:styleId="Header">
    <w:name w:val="header"/>
    <w:basedOn w:val="Normal"/>
    <w:rsid w:val="007137CD"/>
    <w:pPr>
      <w:tabs>
        <w:tab w:val="center" w:pos="4320"/>
        <w:tab w:val="right" w:pos="8640"/>
      </w:tabs>
    </w:pPr>
    <w:rPr>
      <w:sz w:val="28"/>
      <w:szCs w:val="28"/>
      <w:u w:val="single"/>
    </w:rPr>
  </w:style>
  <w:style w:type="paragraph" w:styleId="BodyText2">
    <w:name w:val="Body Text 2"/>
    <w:basedOn w:val="Normal"/>
    <w:rsid w:val="007137CD"/>
    <w:pPr>
      <w:jc w:val="both"/>
    </w:pPr>
    <w:rPr>
      <w:sz w:val="28"/>
      <w:szCs w:val="28"/>
    </w:rPr>
  </w:style>
  <w:style w:type="paragraph" w:styleId="NormalWeb">
    <w:name w:val="Normal (Web)"/>
    <w:basedOn w:val="Normal"/>
    <w:rsid w:val="007137CD"/>
    <w:pPr>
      <w:spacing w:before="100" w:beforeAutospacing="1" w:after="100" w:afterAutospacing="1"/>
    </w:pPr>
  </w:style>
  <w:style w:type="paragraph" w:styleId="ListBullet">
    <w:name w:val="List Bullet"/>
    <w:basedOn w:val="Normal"/>
    <w:rsid w:val="007137CD"/>
    <w:pPr>
      <w:numPr>
        <w:numId w:val="17"/>
      </w:numPr>
    </w:pPr>
    <w:rPr>
      <w:sz w:val="28"/>
      <w:szCs w:val="28"/>
      <w:u w:val="single"/>
    </w:rPr>
  </w:style>
  <w:style w:type="paragraph" w:customStyle="1" w:styleId="Default">
    <w:name w:val="Default"/>
    <w:rsid w:val="002968BA"/>
    <w:pPr>
      <w:autoSpaceDE w:val="0"/>
      <w:autoSpaceDN w:val="0"/>
      <w:adjustRightInd w:val="0"/>
    </w:pPr>
    <w:rPr>
      <w:rFonts w:ascii=".VnTimeH" w:hAnsi=".VnTimeH" w:cs=".VnTimeH"/>
      <w:color w:val="000000"/>
      <w:sz w:val="24"/>
      <w:szCs w:val="24"/>
      <w:lang w:val="en-US" w:eastAsia="en-US"/>
    </w:rPr>
  </w:style>
  <w:style w:type="paragraph" w:customStyle="1" w:styleId="CharCharChar">
    <w:name w:val="Char Char Char"/>
    <w:basedOn w:val="Normal"/>
    <w:next w:val="Normal"/>
    <w:autoRedefine/>
    <w:semiHidden/>
    <w:rsid w:val="00C53D6C"/>
    <w:pPr>
      <w:spacing w:before="120" w:after="120" w:line="312" w:lineRule="auto"/>
    </w:pPr>
    <w:rPr>
      <w:sz w:val="28"/>
      <w:szCs w:val="28"/>
    </w:rPr>
  </w:style>
  <w:style w:type="paragraph" w:customStyle="1" w:styleId="sign">
    <w:name w:val="sign"/>
    <w:basedOn w:val="Normal"/>
    <w:rsid w:val="00790A38"/>
    <w:pPr>
      <w:tabs>
        <w:tab w:val="left" w:pos="284"/>
        <w:tab w:val="center" w:pos="6521"/>
      </w:tabs>
      <w:spacing w:line="320" w:lineRule="atLeast"/>
    </w:pPr>
    <w:rPr>
      <w:rFonts w:ascii=".VnTimeH" w:eastAsia="SimSun" w:hAnsi=".VnTimeH"/>
      <w:b/>
      <w:sz w:val="26"/>
      <w:szCs w:val="20"/>
    </w:rPr>
  </w:style>
  <w:style w:type="paragraph" w:customStyle="1" w:styleId="DTTCBBNormallui1">
    <w:name w:val="DTTC.BB.Normal.lui1"/>
    <w:basedOn w:val="Normal"/>
    <w:qFormat/>
    <w:rsid w:val="00790A38"/>
    <w:pPr>
      <w:numPr>
        <w:numId w:val="27"/>
      </w:numPr>
      <w:spacing w:before="120" w:after="120" w:line="360" w:lineRule="exact"/>
      <w:jc w:val="both"/>
    </w:pPr>
    <w:rPr>
      <w:rFonts w:eastAsia="Calibri"/>
      <w:sz w:val="26"/>
    </w:rPr>
  </w:style>
  <w:style w:type="table" w:styleId="TableGrid">
    <w:name w:val="Table Grid"/>
    <w:basedOn w:val="TableNormal"/>
    <w:rsid w:val="002F2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Body">
    <w:name w:val="04. Body"/>
    <w:basedOn w:val="Normal"/>
    <w:link w:val="04BodyChar"/>
    <w:qFormat/>
    <w:rsid w:val="00407C6B"/>
    <w:pPr>
      <w:spacing w:before="120" w:after="120" w:line="264" w:lineRule="auto"/>
      <w:ind w:firstLine="720"/>
      <w:jc w:val="both"/>
    </w:pPr>
    <w:rPr>
      <w:sz w:val="28"/>
      <w:szCs w:val="26"/>
    </w:rPr>
  </w:style>
  <w:style w:type="character" w:customStyle="1" w:styleId="04BodyChar">
    <w:name w:val="04. Body Char"/>
    <w:link w:val="04Body"/>
    <w:rsid w:val="00407C6B"/>
    <w:rPr>
      <w:sz w:val="28"/>
      <w:szCs w:val="26"/>
      <w:lang w:bidi="ar-SA"/>
    </w:rPr>
  </w:style>
  <w:style w:type="paragraph" w:customStyle="1" w:styleId="03Dieu">
    <w:name w:val="03. Dieu"/>
    <w:basedOn w:val="Normal"/>
    <w:link w:val="03DieuChar"/>
    <w:qFormat/>
    <w:rsid w:val="00F86B90"/>
    <w:pPr>
      <w:keepNext/>
      <w:spacing w:before="120" w:after="120" w:line="264" w:lineRule="auto"/>
      <w:ind w:firstLine="720"/>
      <w:jc w:val="both"/>
      <w:outlineLvl w:val="0"/>
    </w:pPr>
    <w:rPr>
      <w:b/>
      <w:sz w:val="28"/>
      <w:szCs w:val="22"/>
    </w:rPr>
  </w:style>
  <w:style w:type="character" w:customStyle="1" w:styleId="03DieuChar">
    <w:name w:val="03. Dieu Char"/>
    <w:link w:val="03Dieu"/>
    <w:rsid w:val="00F86B90"/>
    <w:rPr>
      <w:b/>
      <w:sz w:val="28"/>
      <w:szCs w:val="22"/>
      <w:lang w:bidi="ar-SA"/>
    </w:rPr>
  </w:style>
  <w:style w:type="character" w:customStyle="1" w:styleId="BodyTextIndentChar1">
    <w:name w:val="Body Text Indent Char1"/>
    <w:basedOn w:val="DefaultParagraphFont"/>
    <w:link w:val="BodyTextIndent"/>
    <w:locked/>
    <w:rsid w:val="001F1C39"/>
    <w:rPr>
      <w:rFonts w:ascii=".VnTime" w:hAnsi=".VnTime"/>
      <w:sz w:val="28"/>
      <w:lang w:val="en-US" w:eastAsia="en-US" w:bidi="ar-SA"/>
    </w:rPr>
  </w:style>
  <w:style w:type="character" w:customStyle="1" w:styleId="BodyTextChar2">
    <w:name w:val="Body Text Char2"/>
    <w:aliases w:val="Char Char Char2,Body Text Char1 Char Char1,Body Text Char Char Char Char Char1,Body Text Char1 Char2,Body Text Char Char Char1,Body Text Char1 Char Char Char Char1,Body Text Char Char Char Char Char Char Char Char C Char1"/>
    <w:basedOn w:val="DefaultParagraphFont"/>
    <w:locked/>
    <w:rsid w:val="00102B76"/>
    <w:rPr>
      <w:rFonts w:ascii=".VnTimeH" w:hAnsi=".VnTimeH"/>
      <w:sz w:val="28"/>
      <w:lang w:val="en-US" w:eastAsia="en-US" w:bidi="ar-SA"/>
    </w:rPr>
  </w:style>
  <w:style w:type="character" w:customStyle="1" w:styleId="BodyText3Char">
    <w:name w:val="Body Text 3 Char"/>
    <w:basedOn w:val="DefaultParagraphFont"/>
    <w:link w:val="BodyText3"/>
    <w:locked/>
    <w:rsid w:val="0073191F"/>
    <w:rPr>
      <w:rFonts w:ascii=".VnTime" w:hAnsi=".VnTime" w:cs=".VnTime"/>
      <w:sz w:val="26"/>
      <w:szCs w:val="26"/>
      <w:lang w:val="en-US" w:eastAsia="en-US" w:bidi="ar-SA"/>
    </w:rPr>
  </w:style>
  <w:style w:type="character" w:customStyle="1" w:styleId="normal-h">
    <w:name w:val="normal-h"/>
    <w:rsid w:val="0043414C"/>
    <w:rPr>
      <w:rFonts w:cs="Times New Roman"/>
    </w:rPr>
  </w:style>
  <w:style w:type="character" w:customStyle="1" w:styleId="FooterChar">
    <w:name w:val="Footer Char"/>
    <w:basedOn w:val="DefaultParagraphFont"/>
    <w:link w:val="Footer"/>
    <w:uiPriority w:val="99"/>
    <w:rsid w:val="004027AE"/>
    <w:rPr>
      <w:sz w:val="24"/>
      <w:szCs w:val="24"/>
      <w:lang w:val="en-US" w:eastAsia="en-US"/>
    </w:rPr>
  </w:style>
  <w:style w:type="character" w:customStyle="1" w:styleId="BodyTextIndentChar">
    <w:name w:val="Body Text Indent Char"/>
    <w:basedOn w:val="DefaultParagraphFont"/>
    <w:semiHidden/>
    <w:locked/>
    <w:rsid w:val="00210011"/>
    <w:rPr>
      <w:rFonts w:ascii=".VnTime" w:hAnsi=".VnTime"/>
      <w:sz w:val="28"/>
      <w:lang w:val="en-US" w:eastAsia="en-US" w:bidi="ar-SA"/>
    </w:rPr>
  </w:style>
  <w:style w:type="paragraph" w:styleId="ListParagraph">
    <w:name w:val="List Paragraph"/>
    <w:basedOn w:val="Normal"/>
    <w:uiPriority w:val="34"/>
    <w:qFormat/>
    <w:rsid w:val="00B46508"/>
    <w:pPr>
      <w:ind w:left="720"/>
      <w:contextualSpacing/>
    </w:pPr>
  </w:style>
  <w:style w:type="character" w:customStyle="1" w:styleId="apple-converted-space">
    <w:name w:val="apple-converted-space"/>
    <w:basedOn w:val="DefaultParagraphFont"/>
    <w:rsid w:val="006F7A19"/>
  </w:style>
</w:styles>
</file>

<file path=word/webSettings.xml><?xml version="1.0" encoding="utf-8"?>
<w:webSettings xmlns:r="http://schemas.openxmlformats.org/officeDocument/2006/relationships" xmlns:w="http://schemas.openxmlformats.org/wordprocessingml/2006/main">
  <w:divs>
    <w:div w:id="52852074">
      <w:bodyDiv w:val="1"/>
      <w:marLeft w:val="0"/>
      <w:marRight w:val="0"/>
      <w:marTop w:val="0"/>
      <w:marBottom w:val="0"/>
      <w:divBdr>
        <w:top w:val="none" w:sz="0" w:space="0" w:color="auto"/>
        <w:left w:val="none" w:sz="0" w:space="0" w:color="auto"/>
        <w:bottom w:val="none" w:sz="0" w:space="0" w:color="auto"/>
        <w:right w:val="none" w:sz="0" w:space="0" w:color="auto"/>
      </w:divBdr>
    </w:div>
    <w:div w:id="161506591">
      <w:bodyDiv w:val="1"/>
      <w:marLeft w:val="0"/>
      <w:marRight w:val="0"/>
      <w:marTop w:val="0"/>
      <w:marBottom w:val="0"/>
      <w:divBdr>
        <w:top w:val="none" w:sz="0" w:space="0" w:color="auto"/>
        <w:left w:val="none" w:sz="0" w:space="0" w:color="auto"/>
        <w:bottom w:val="none" w:sz="0" w:space="0" w:color="auto"/>
        <w:right w:val="none" w:sz="0" w:space="0" w:color="auto"/>
      </w:divBdr>
    </w:div>
    <w:div w:id="703795259">
      <w:bodyDiv w:val="1"/>
      <w:marLeft w:val="0"/>
      <w:marRight w:val="0"/>
      <w:marTop w:val="0"/>
      <w:marBottom w:val="0"/>
      <w:divBdr>
        <w:top w:val="none" w:sz="0" w:space="0" w:color="auto"/>
        <w:left w:val="none" w:sz="0" w:space="0" w:color="auto"/>
        <w:bottom w:val="none" w:sz="0" w:space="0" w:color="auto"/>
        <w:right w:val="none" w:sz="0" w:space="0" w:color="auto"/>
      </w:divBdr>
    </w:div>
    <w:div w:id="1234392140">
      <w:bodyDiv w:val="1"/>
      <w:marLeft w:val="0"/>
      <w:marRight w:val="0"/>
      <w:marTop w:val="0"/>
      <w:marBottom w:val="0"/>
      <w:divBdr>
        <w:top w:val="none" w:sz="0" w:space="0" w:color="auto"/>
        <w:left w:val="none" w:sz="0" w:space="0" w:color="auto"/>
        <w:bottom w:val="none" w:sz="0" w:space="0" w:color="auto"/>
        <w:right w:val="none" w:sz="0" w:space="0" w:color="auto"/>
      </w:divBdr>
    </w:div>
    <w:div w:id="1276714403">
      <w:bodyDiv w:val="1"/>
      <w:marLeft w:val="0"/>
      <w:marRight w:val="0"/>
      <w:marTop w:val="0"/>
      <w:marBottom w:val="0"/>
      <w:divBdr>
        <w:top w:val="none" w:sz="0" w:space="0" w:color="auto"/>
        <w:left w:val="none" w:sz="0" w:space="0" w:color="auto"/>
        <w:bottom w:val="none" w:sz="0" w:space="0" w:color="auto"/>
        <w:right w:val="none" w:sz="0" w:space="0" w:color="auto"/>
      </w:divBdr>
    </w:div>
    <w:div w:id="1491369457">
      <w:bodyDiv w:val="1"/>
      <w:marLeft w:val="0"/>
      <w:marRight w:val="0"/>
      <w:marTop w:val="0"/>
      <w:marBottom w:val="0"/>
      <w:divBdr>
        <w:top w:val="none" w:sz="0" w:space="0" w:color="auto"/>
        <w:left w:val="none" w:sz="0" w:space="0" w:color="auto"/>
        <w:bottom w:val="none" w:sz="0" w:space="0" w:color="auto"/>
        <w:right w:val="none" w:sz="0" w:space="0" w:color="auto"/>
      </w:divBdr>
    </w:div>
    <w:div w:id="17222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8A22528B1D834EA3ECD6B40E90ED93" ma:contentTypeVersion="0" ma:contentTypeDescription="Create a new document." ma:contentTypeScope="" ma:versionID="48eb0cfede2902061598434f999ed906">
  <xsd:schema xmlns:xsd="http://www.w3.org/2001/XMLSchema" xmlns:xs="http://www.w3.org/2001/XMLSchema" xmlns:p="http://schemas.microsoft.com/office/2006/metadata/properties" targetNamespace="http://schemas.microsoft.com/office/2006/metadata/properties" ma:root="true" ma:fieldsID="a6a4f976cf09a0b7230cfb0b677904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CD7B4-E7D6-429F-80BA-CE90C6D998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504161-C761-4500-A167-B2A87F753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E568EB-1DF5-4C70-80EA-2621A72AF7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Vụ Đầu tư                                                          Ngày 20/7/2007</vt:lpstr>
    </vt:vector>
  </TitlesOfParts>
  <Company>VPBTC</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Vụ Đầu tư                                                          Ngày 20/7/2007</dc:title>
  <dc:creator>VPBTC</dc:creator>
  <cp:lastModifiedBy>Phung Huyen</cp:lastModifiedBy>
  <cp:revision>2</cp:revision>
  <cp:lastPrinted>2017-10-24T01:53:00Z</cp:lastPrinted>
  <dcterms:created xsi:type="dcterms:W3CDTF">2017-11-03T02:54:00Z</dcterms:created>
  <dcterms:modified xsi:type="dcterms:W3CDTF">2017-11-03T02:54:00Z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0x010100478A22528B1D834EA3ECD6B40E90ED93</vt:lpwstr>
  </property>
</Properties>
</file>